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0A5D7" w14:textId="460AD6EF" w:rsidR="00DC0FAE" w:rsidRPr="00000624" w:rsidRDefault="00DC0FAE" w:rsidP="00A5373D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CECAMPE NORDESTE</w:t>
      </w:r>
    </w:p>
    <w:p w14:paraId="0C0EF33D" w14:textId="5978305F" w:rsidR="00DC0FAE" w:rsidRPr="00000624" w:rsidRDefault="00DC0FAE" w:rsidP="00A5373D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EIXO AVALIAÇÃO</w:t>
      </w:r>
      <w:r w:rsidR="008C340D" w:rsidRPr="00000624">
        <w:rPr>
          <w:rFonts w:ascii="Arial" w:hAnsi="Arial" w:cs="Arial"/>
          <w:b/>
          <w:bCs/>
          <w:sz w:val="28"/>
          <w:szCs w:val="28"/>
        </w:rPr>
        <w:t xml:space="preserve"> – </w:t>
      </w:r>
      <w:r w:rsidRPr="00000624">
        <w:rPr>
          <w:rFonts w:ascii="Arial" w:hAnsi="Arial" w:cs="Arial"/>
          <w:b/>
          <w:bCs/>
          <w:sz w:val="28"/>
          <w:szCs w:val="28"/>
        </w:rPr>
        <w:t>PROPOSTA</w:t>
      </w:r>
      <w:r w:rsidR="008C340D" w:rsidRPr="00000624">
        <w:rPr>
          <w:rFonts w:ascii="Arial" w:hAnsi="Arial" w:cs="Arial"/>
          <w:b/>
          <w:bCs/>
          <w:sz w:val="28"/>
          <w:szCs w:val="28"/>
        </w:rPr>
        <w:t xml:space="preserve"> PARA PESQUISAS DO PRODUTO 1 E 3</w:t>
      </w:r>
    </w:p>
    <w:p w14:paraId="2C270E91" w14:textId="77777777" w:rsidR="00C5085A" w:rsidRPr="00000624" w:rsidRDefault="00C5085A" w:rsidP="00A5373D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</w:p>
    <w:p w14:paraId="06868B39" w14:textId="77777777" w:rsidR="00C5085A" w:rsidRPr="00000624" w:rsidRDefault="00C5085A" w:rsidP="00A5373D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</w:p>
    <w:p w14:paraId="3F84254D" w14:textId="4579BF9E" w:rsidR="00C5085A" w:rsidRPr="00000624" w:rsidRDefault="00C5085A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" w:hAnsi="Arial" w:cs="Arial"/>
          <w:b/>
          <w:bCs/>
          <w:color w:val="4472C4" w:themeColor="accent1"/>
          <w:sz w:val="28"/>
          <w:szCs w:val="28"/>
        </w:rPr>
      </w:pPr>
      <w:r w:rsidRPr="00000624">
        <w:rPr>
          <w:rFonts w:ascii="Arial" w:hAnsi="Arial" w:cs="Arial"/>
          <w:b/>
          <w:bCs/>
          <w:color w:val="4472C4" w:themeColor="accent1"/>
          <w:sz w:val="28"/>
          <w:szCs w:val="28"/>
        </w:rPr>
        <w:t>CRONOGRAMA DE TRABALHO</w:t>
      </w:r>
    </w:p>
    <w:p w14:paraId="183ABE04" w14:textId="77777777" w:rsidR="00BC5D26" w:rsidRPr="00000624" w:rsidRDefault="00BC5D26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</w:p>
    <w:p w14:paraId="7F2D17DE" w14:textId="19DF9CFE" w:rsidR="00D96AA2" w:rsidRPr="00000624" w:rsidRDefault="00C5085A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 </w:t>
      </w:r>
      <w:r w:rsidR="00053B04" w:rsidRPr="00000624">
        <w:rPr>
          <w:rFonts w:ascii="Arial" w:hAnsi="Arial" w:cs="Arial"/>
          <w:b/>
          <w:bCs/>
          <w:color w:val="FF0000"/>
          <w:sz w:val="28"/>
          <w:szCs w:val="28"/>
        </w:rPr>
        <w:t>09 e 10 de julho:</w:t>
      </w:r>
      <w:r w:rsidR="00053B04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BF3741" w:rsidRPr="00000624">
        <w:rPr>
          <w:rFonts w:ascii="Arial" w:hAnsi="Arial" w:cs="Arial"/>
          <w:sz w:val="28"/>
          <w:szCs w:val="28"/>
        </w:rPr>
        <w:t>Revisão da proposta de trabalho e da proposta inicial dos instrumentos</w:t>
      </w:r>
      <w:r w:rsidR="0020716B" w:rsidRPr="00000624">
        <w:rPr>
          <w:rFonts w:ascii="Arial" w:hAnsi="Arial" w:cs="Arial"/>
          <w:sz w:val="28"/>
          <w:szCs w:val="28"/>
        </w:rPr>
        <w:t xml:space="preserve"> – Questionário e entrevista com 2 escolas – Alto e baixo IDEGES </w:t>
      </w:r>
      <w:r w:rsidR="00056053" w:rsidRPr="00000624">
        <w:rPr>
          <w:rFonts w:ascii="Arial" w:hAnsi="Arial" w:cs="Arial"/>
          <w:sz w:val="28"/>
          <w:szCs w:val="28"/>
        </w:rPr>
        <w:t>em 5 estados (já temos PB e RN)</w:t>
      </w:r>
      <w:r w:rsidR="00BF3741" w:rsidRPr="00000624">
        <w:rPr>
          <w:rFonts w:ascii="Arial" w:hAnsi="Arial" w:cs="Arial"/>
          <w:sz w:val="28"/>
          <w:szCs w:val="28"/>
        </w:rPr>
        <w:t xml:space="preserve"> </w:t>
      </w:r>
      <w:r w:rsidR="00D96AA2" w:rsidRPr="00000624">
        <w:rPr>
          <w:rFonts w:ascii="Arial" w:hAnsi="Arial" w:cs="Arial"/>
          <w:sz w:val="28"/>
          <w:szCs w:val="28"/>
        </w:rPr>
        <w:t>(Emília/Adriana)</w:t>
      </w:r>
    </w:p>
    <w:p w14:paraId="53DF2DBE" w14:textId="53AC3395" w:rsidR="00C5085A" w:rsidRPr="00000624" w:rsidRDefault="00EA6B84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>11 de julho:</w:t>
      </w:r>
      <w:r w:rsidR="00D96AA2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D96AA2" w:rsidRPr="00000624">
        <w:rPr>
          <w:rFonts w:ascii="Arial" w:hAnsi="Arial" w:cs="Arial"/>
          <w:sz w:val="28"/>
          <w:szCs w:val="28"/>
        </w:rPr>
        <w:t xml:space="preserve">Envio para </w:t>
      </w:r>
      <w:proofErr w:type="spellStart"/>
      <w:r w:rsidR="00D96AA2" w:rsidRPr="00000624">
        <w:rPr>
          <w:rFonts w:ascii="Arial" w:hAnsi="Arial" w:cs="Arial"/>
          <w:sz w:val="28"/>
          <w:szCs w:val="28"/>
        </w:rPr>
        <w:t>Italo</w:t>
      </w:r>
      <w:proofErr w:type="spellEnd"/>
      <w:r w:rsidR="00D96AA2" w:rsidRPr="00000624">
        <w:rPr>
          <w:rFonts w:ascii="Arial" w:hAnsi="Arial" w:cs="Arial"/>
          <w:sz w:val="28"/>
          <w:szCs w:val="28"/>
        </w:rPr>
        <w:t xml:space="preserve"> e </w:t>
      </w:r>
      <w:proofErr w:type="spellStart"/>
      <w:r w:rsidR="00D96AA2" w:rsidRPr="00000624">
        <w:rPr>
          <w:rFonts w:ascii="Arial" w:hAnsi="Arial" w:cs="Arial"/>
          <w:sz w:val="28"/>
          <w:szCs w:val="28"/>
        </w:rPr>
        <w:t>Cletiane</w:t>
      </w:r>
      <w:proofErr w:type="spellEnd"/>
      <w:r w:rsidR="00D96AA2" w:rsidRPr="00000624">
        <w:rPr>
          <w:rFonts w:ascii="Arial" w:hAnsi="Arial" w:cs="Arial"/>
          <w:sz w:val="28"/>
          <w:szCs w:val="28"/>
        </w:rPr>
        <w:t xml:space="preserve"> para relacionar com a proposta do Projeto </w:t>
      </w:r>
      <w:r w:rsidR="00BF3741" w:rsidRPr="00000624">
        <w:rPr>
          <w:rFonts w:ascii="Arial" w:hAnsi="Arial" w:cs="Arial"/>
          <w:sz w:val="28"/>
          <w:szCs w:val="28"/>
        </w:rPr>
        <w:t>(Emília/Adriana)</w:t>
      </w:r>
    </w:p>
    <w:p w14:paraId="76E7BFE9" w14:textId="68180379" w:rsidR="0054785D" w:rsidRPr="00000624" w:rsidRDefault="00EA6B84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>12 de julho:</w:t>
      </w:r>
      <w:r w:rsidR="0054785D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54785D" w:rsidRPr="00000624">
        <w:rPr>
          <w:rFonts w:ascii="Arial" w:hAnsi="Arial" w:cs="Arial"/>
          <w:sz w:val="28"/>
          <w:szCs w:val="28"/>
        </w:rPr>
        <w:t xml:space="preserve">Reunião com </w:t>
      </w:r>
      <w:proofErr w:type="spellStart"/>
      <w:r w:rsidR="0054785D" w:rsidRPr="00000624">
        <w:rPr>
          <w:rFonts w:ascii="Arial" w:hAnsi="Arial" w:cs="Arial"/>
          <w:sz w:val="28"/>
          <w:szCs w:val="28"/>
        </w:rPr>
        <w:t>Italo</w:t>
      </w:r>
      <w:proofErr w:type="spellEnd"/>
      <w:r w:rsidR="0054785D" w:rsidRPr="00000624">
        <w:rPr>
          <w:rFonts w:ascii="Arial" w:hAnsi="Arial" w:cs="Arial"/>
          <w:sz w:val="28"/>
          <w:szCs w:val="28"/>
        </w:rPr>
        <w:t xml:space="preserve">, </w:t>
      </w:r>
      <w:proofErr w:type="spellStart"/>
      <w:r w:rsidR="0054785D" w:rsidRPr="00000624">
        <w:rPr>
          <w:rFonts w:ascii="Arial" w:hAnsi="Arial" w:cs="Arial"/>
          <w:sz w:val="28"/>
          <w:szCs w:val="28"/>
        </w:rPr>
        <w:t>Cletiane</w:t>
      </w:r>
      <w:proofErr w:type="spellEnd"/>
      <w:r w:rsidR="0054785D" w:rsidRPr="00000624">
        <w:rPr>
          <w:rFonts w:ascii="Arial" w:hAnsi="Arial" w:cs="Arial"/>
          <w:sz w:val="28"/>
          <w:szCs w:val="28"/>
        </w:rPr>
        <w:t xml:space="preserve">, </w:t>
      </w:r>
      <w:r w:rsidR="00612C1B" w:rsidRPr="00000624">
        <w:rPr>
          <w:rFonts w:ascii="Arial" w:hAnsi="Arial" w:cs="Arial"/>
          <w:sz w:val="28"/>
          <w:szCs w:val="28"/>
        </w:rPr>
        <w:t xml:space="preserve">Magna, Rafael e </w:t>
      </w:r>
      <w:proofErr w:type="spellStart"/>
      <w:r w:rsidR="00612C1B" w:rsidRPr="00000624">
        <w:rPr>
          <w:rFonts w:ascii="Arial" w:hAnsi="Arial" w:cs="Arial"/>
          <w:sz w:val="28"/>
          <w:szCs w:val="28"/>
        </w:rPr>
        <w:t>Luciélio</w:t>
      </w:r>
      <w:proofErr w:type="spellEnd"/>
    </w:p>
    <w:p w14:paraId="01A378A4" w14:textId="62B98A7B" w:rsidR="00BF3741" w:rsidRPr="00000624" w:rsidRDefault="00612C1B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 xml:space="preserve">13 a </w:t>
      </w:r>
      <w:r w:rsidR="006142D4" w:rsidRPr="00000624">
        <w:rPr>
          <w:rFonts w:ascii="Arial" w:hAnsi="Arial" w:cs="Arial"/>
          <w:b/>
          <w:bCs/>
          <w:color w:val="FF0000"/>
          <w:sz w:val="28"/>
          <w:szCs w:val="28"/>
        </w:rPr>
        <w:t>18 de julho</w:t>
      </w:r>
      <w:r w:rsidR="006142D4" w:rsidRPr="00000624">
        <w:rPr>
          <w:rFonts w:ascii="Arial" w:hAnsi="Arial" w:cs="Arial"/>
          <w:color w:val="FF0000"/>
          <w:sz w:val="28"/>
          <w:szCs w:val="28"/>
        </w:rPr>
        <w:t>:</w:t>
      </w:r>
      <w:r w:rsidR="00BF3741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BF3741" w:rsidRPr="00000624">
        <w:rPr>
          <w:rFonts w:ascii="Arial" w:hAnsi="Arial" w:cs="Arial"/>
          <w:sz w:val="28"/>
          <w:szCs w:val="28"/>
        </w:rPr>
        <w:t xml:space="preserve">Revisão do instrumento com base na literatura, nos resultados das entrevistas </w:t>
      </w:r>
      <w:r w:rsidR="00A503B7" w:rsidRPr="00000624">
        <w:rPr>
          <w:rFonts w:ascii="Arial" w:hAnsi="Arial" w:cs="Arial"/>
          <w:sz w:val="28"/>
          <w:szCs w:val="28"/>
        </w:rPr>
        <w:t>de PB e RN e na experiência (</w:t>
      </w:r>
      <w:proofErr w:type="spellStart"/>
      <w:r w:rsidR="00BD40E7" w:rsidRPr="00000624">
        <w:rPr>
          <w:rFonts w:ascii="Arial" w:hAnsi="Arial" w:cs="Arial"/>
          <w:sz w:val="28"/>
          <w:szCs w:val="28"/>
        </w:rPr>
        <w:t>Italo</w:t>
      </w:r>
      <w:proofErr w:type="spellEnd"/>
      <w:r w:rsidR="00BD40E7" w:rsidRPr="00000624">
        <w:rPr>
          <w:rFonts w:ascii="Arial" w:hAnsi="Arial" w:cs="Arial"/>
          <w:sz w:val="28"/>
          <w:szCs w:val="28"/>
        </w:rPr>
        <w:t xml:space="preserve">, </w:t>
      </w:r>
      <w:proofErr w:type="spellStart"/>
      <w:r w:rsidR="00BD40E7" w:rsidRPr="00000624">
        <w:rPr>
          <w:rFonts w:ascii="Arial" w:hAnsi="Arial" w:cs="Arial"/>
          <w:sz w:val="28"/>
          <w:szCs w:val="28"/>
        </w:rPr>
        <w:t>Cletiane</w:t>
      </w:r>
      <w:proofErr w:type="spellEnd"/>
      <w:r w:rsidR="00BD40E7" w:rsidRPr="00000624">
        <w:rPr>
          <w:rFonts w:ascii="Arial" w:hAnsi="Arial" w:cs="Arial"/>
          <w:sz w:val="28"/>
          <w:szCs w:val="28"/>
        </w:rPr>
        <w:t xml:space="preserve">, Magna, </w:t>
      </w:r>
      <w:proofErr w:type="spellStart"/>
      <w:r w:rsidR="00BD40E7" w:rsidRPr="00000624">
        <w:rPr>
          <w:rFonts w:ascii="Arial" w:hAnsi="Arial" w:cs="Arial"/>
          <w:sz w:val="28"/>
          <w:szCs w:val="28"/>
        </w:rPr>
        <w:t>Luciélio</w:t>
      </w:r>
      <w:proofErr w:type="spellEnd"/>
      <w:r w:rsidR="00BD40E7" w:rsidRPr="00000624">
        <w:rPr>
          <w:rFonts w:ascii="Arial" w:hAnsi="Arial" w:cs="Arial"/>
          <w:sz w:val="28"/>
          <w:szCs w:val="28"/>
        </w:rPr>
        <w:t xml:space="preserve">, </w:t>
      </w:r>
      <w:r w:rsidR="00D96AA2" w:rsidRPr="00000624">
        <w:rPr>
          <w:rFonts w:ascii="Arial" w:hAnsi="Arial" w:cs="Arial"/>
          <w:sz w:val="28"/>
          <w:szCs w:val="28"/>
        </w:rPr>
        <w:t xml:space="preserve">Rafael, </w:t>
      </w:r>
      <w:proofErr w:type="spellStart"/>
      <w:r w:rsidR="00A503B7" w:rsidRPr="00000624">
        <w:rPr>
          <w:rFonts w:ascii="Arial" w:hAnsi="Arial" w:cs="Arial"/>
          <w:sz w:val="28"/>
          <w:szCs w:val="28"/>
        </w:rPr>
        <w:t>Anielson</w:t>
      </w:r>
      <w:proofErr w:type="spellEnd"/>
      <w:r w:rsidR="00A503B7" w:rsidRPr="00000624">
        <w:rPr>
          <w:rFonts w:ascii="Arial" w:hAnsi="Arial" w:cs="Arial"/>
          <w:sz w:val="28"/>
          <w:szCs w:val="28"/>
        </w:rPr>
        <w:t xml:space="preserve">, Ana Paula, </w:t>
      </w:r>
      <w:r w:rsidR="00BD40E7" w:rsidRPr="00000624">
        <w:rPr>
          <w:rFonts w:ascii="Arial" w:hAnsi="Arial" w:cs="Arial"/>
          <w:sz w:val="28"/>
          <w:szCs w:val="28"/>
        </w:rPr>
        <w:t>Wagner</w:t>
      </w:r>
      <w:r w:rsidR="00D96AA2" w:rsidRPr="00000624">
        <w:rPr>
          <w:rFonts w:ascii="Arial" w:hAnsi="Arial" w:cs="Arial"/>
          <w:sz w:val="28"/>
          <w:szCs w:val="28"/>
        </w:rPr>
        <w:t>)</w:t>
      </w:r>
    </w:p>
    <w:p w14:paraId="555594C2" w14:textId="5CD15048" w:rsidR="007668C0" w:rsidRPr="00000624" w:rsidRDefault="006142D4" w:rsidP="007668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>19 de julho:</w:t>
      </w:r>
      <w:r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Pr="00000624">
        <w:rPr>
          <w:rFonts w:ascii="Arial" w:hAnsi="Arial" w:cs="Arial"/>
          <w:sz w:val="28"/>
          <w:szCs w:val="28"/>
        </w:rPr>
        <w:t xml:space="preserve">Revisão </w:t>
      </w:r>
      <w:r w:rsidR="004752A4" w:rsidRPr="00000624">
        <w:rPr>
          <w:rFonts w:ascii="Arial" w:hAnsi="Arial" w:cs="Arial"/>
          <w:sz w:val="28"/>
          <w:szCs w:val="28"/>
        </w:rPr>
        <w:t>final do instrumento com base nas contribuições (</w:t>
      </w:r>
      <w:r w:rsidR="00A43214" w:rsidRPr="00000624">
        <w:rPr>
          <w:rFonts w:ascii="Arial" w:hAnsi="Arial" w:cs="Arial"/>
          <w:sz w:val="28"/>
          <w:szCs w:val="28"/>
        </w:rPr>
        <w:t>Emília/</w:t>
      </w:r>
      <w:proofErr w:type="spellStart"/>
      <w:r w:rsidR="00A43214" w:rsidRPr="00000624">
        <w:rPr>
          <w:rFonts w:ascii="Arial" w:hAnsi="Arial" w:cs="Arial"/>
          <w:sz w:val="28"/>
          <w:szCs w:val="28"/>
        </w:rPr>
        <w:t>Cletiane</w:t>
      </w:r>
      <w:proofErr w:type="spellEnd"/>
      <w:r w:rsidR="00A43214" w:rsidRPr="00000624">
        <w:rPr>
          <w:rFonts w:ascii="Arial" w:hAnsi="Arial" w:cs="Arial"/>
          <w:sz w:val="28"/>
          <w:szCs w:val="28"/>
        </w:rPr>
        <w:t>)</w:t>
      </w:r>
      <w:r w:rsidR="007668C0" w:rsidRPr="00000624">
        <w:rPr>
          <w:rFonts w:ascii="Arial" w:hAnsi="Arial" w:cs="Arial"/>
          <w:sz w:val="28"/>
          <w:szCs w:val="28"/>
        </w:rPr>
        <w:t xml:space="preserve"> e Comitê de Ética (</w:t>
      </w:r>
      <w:proofErr w:type="spellStart"/>
      <w:r w:rsidR="007668C0" w:rsidRPr="00000624">
        <w:rPr>
          <w:rFonts w:ascii="Arial" w:hAnsi="Arial" w:cs="Arial"/>
          <w:sz w:val="28"/>
          <w:szCs w:val="28"/>
        </w:rPr>
        <w:t>Cletiane</w:t>
      </w:r>
      <w:proofErr w:type="spellEnd"/>
      <w:r w:rsidR="007668C0" w:rsidRPr="00000624">
        <w:rPr>
          <w:rFonts w:ascii="Arial" w:hAnsi="Arial" w:cs="Arial"/>
          <w:sz w:val="28"/>
          <w:szCs w:val="28"/>
        </w:rPr>
        <w:t xml:space="preserve"> / </w:t>
      </w:r>
      <w:proofErr w:type="spellStart"/>
      <w:r w:rsidR="007668C0" w:rsidRPr="00000624">
        <w:rPr>
          <w:rFonts w:ascii="Arial" w:hAnsi="Arial" w:cs="Arial"/>
          <w:sz w:val="28"/>
          <w:szCs w:val="28"/>
        </w:rPr>
        <w:t>Juniele</w:t>
      </w:r>
      <w:proofErr w:type="spellEnd"/>
      <w:r w:rsidR="007668C0" w:rsidRPr="00000624">
        <w:rPr>
          <w:rFonts w:ascii="Arial" w:hAnsi="Arial" w:cs="Arial"/>
          <w:sz w:val="28"/>
          <w:szCs w:val="28"/>
        </w:rPr>
        <w:t>)</w:t>
      </w:r>
    </w:p>
    <w:p w14:paraId="6DEA0613" w14:textId="3C3A4308" w:rsidR="00D96AA2" w:rsidRPr="00000624" w:rsidRDefault="006142D4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>20</w:t>
      </w:r>
      <w:r w:rsidR="00397D31" w:rsidRPr="00000624">
        <w:rPr>
          <w:rFonts w:ascii="Arial" w:hAnsi="Arial" w:cs="Arial"/>
          <w:b/>
          <w:bCs/>
          <w:color w:val="FF0000"/>
          <w:sz w:val="28"/>
          <w:szCs w:val="28"/>
        </w:rPr>
        <w:t xml:space="preserve"> de julho:</w:t>
      </w:r>
      <w:r w:rsidR="00D96AA2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B13F9E" w:rsidRPr="00000624">
        <w:rPr>
          <w:rFonts w:ascii="Arial" w:hAnsi="Arial" w:cs="Arial"/>
          <w:sz w:val="28"/>
          <w:szCs w:val="28"/>
        </w:rPr>
        <w:t>Reunião com Michele para pactuar termo de apostilamento</w:t>
      </w:r>
      <w:r w:rsidR="00120B83" w:rsidRPr="00000624">
        <w:rPr>
          <w:rFonts w:ascii="Arial" w:hAnsi="Arial" w:cs="Arial"/>
          <w:sz w:val="28"/>
          <w:szCs w:val="28"/>
        </w:rPr>
        <w:t xml:space="preserve"> e revisão do instrumento (Adriana/Emilia/</w:t>
      </w:r>
      <w:proofErr w:type="spellStart"/>
      <w:r w:rsidR="00120B83" w:rsidRPr="00000624">
        <w:rPr>
          <w:rFonts w:ascii="Arial" w:hAnsi="Arial" w:cs="Arial"/>
          <w:sz w:val="28"/>
          <w:szCs w:val="28"/>
        </w:rPr>
        <w:t>Cletiane</w:t>
      </w:r>
      <w:proofErr w:type="spellEnd"/>
      <w:r w:rsidR="00120B83" w:rsidRPr="00000624">
        <w:rPr>
          <w:rFonts w:ascii="Arial" w:hAnsi="Arial" w:cs="Arial"/>
          <w:sz w:val="28"/>
          <w:szCs w:val="28"/>
        </w:rPr>
        <w:t xml:space="preserve"> e </w:t>
      </w:r>
      <w:proofErr w:type="spellStart"/>
      <w:r w:rsidR="00120B83" w:rsidRPr="00000624">
        <w:rPr>
          <w:rFonts w:ascii="Arial" w:hAnsi="Arial" w:cs="Arial"/>
          <w:sz w:val="28"/>
          <w:szCs w:val="28"/>
        </w:rPr>
        <w:t>Italo</w:t>
      </w:r>
      <w:proofErr w:type="spellEnd"/>
      <w:r w:rsidR="00120B83" w:rsidRPr="00000624">
        <w:rPr>
          <w:rFonts w:ascii="Arial" w:hAnsi="Arial" w:cs="Arial"/>
          <w:sz w:val="28"/>
          <w:szCs w:val="28"/>
        </w:rPr>
        <w:t>)</w:t>
      </w:r>
    </w:p>
    <w:p w14:paraId="04BB85B5" w14:textId="26C8941B" w:rsidR="004E33F4" w:rsidRPr="00000624" w:rsidRDefault="007668C0" w:rsidP="004E33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 xml:space="preserve">21 de julho a </w:t>
      </w:r>
      <w:r w:rsidR="00C6078B" w:rsidRPr="00000624">
        <w:rPr>
          <w:rFonts w:ascii="Arial" w:hAnsi="Arial" w:cs="Arial"/>
          <w:b/>
          <w:bCs/>
          <w:color w:val="FF0000"/>
          <w:sz w:val="28"/>
          <w:szCs w:val="28"/>
        </w:rPr>
        <w:t>10 de agosto:</w:t>
      </w:r>
      <w:r w:rsidR="005E39CE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5E39CE" w:rsidRPr="00000624">
        <w:rPr>
          <w:rFonts w:ascii="Arial" w:hAnsi="Arial" w:cs="Arial"/>
          <w:sz w:val="28"/>
          <w:szCs w:val="28"/>
        </w:rPr>
        <w:t xml:space="preserve">Organização dos instrumentos e dos processos de coleta. Apresentação </w:t>
      </w:r>
      <w:r w:rsidR="00452259" w:rsidRPr="00000624">
        <w:rPr>
          <w:rFonts w:ascii="Arial" w:hAnsi="Arial" w:cs="Arial"/>
          <w:sz w:val="28"/>
          <w:szCs w:val="28"/>
        </w:rPr>
        <w:t xml:space="preserve">aos coordenadores estaduais e apoio técnicos. </w:t>
      </w:r>
      <w:r w:rsidR="004E33F4" w:rsidRPr="00000624">
        <w:rPr>
          <w:rFonts w:ascii="Arial" w:hAnsi="Arial" w:cs="Arial"/>
          <w:sz w:val="28"/>
          <w:szCs w:val="28"/>
        </w:rPr>
        <w:t xml:space="preserve">- Organização do plano de análise estatística. </w:t>
      </w:r>
      <w:r w:rsidR="00071E2C" w:rsidRPr="00000624">
        <w:rPr>
          <w:rFonts w:ascii="Arial" w:hAnsi="Arial" w:cs="Arial"/>
          <w:sz w:val="28"/>
          <w:szCs w:val="28"/>
        </w:rPr>
        <w:t>(</w:t>
      </w:r>
      <w:proofErr w:type="spellStart"/>
      <w:r w:rsidR="00071E2C" w:rsidRPr="00000624">
        <w:rPr>
          <w:rFonts w:ascii="Arial" w:hAnsi="Arial" w:cs="Arial"/>
          <w:sz w:val="28"/>
          <w:szCs w:val="28"/>
        </w:rPr>
        <w:t>Italo</w:t>
      </w:r>
      <w:proofErr w:type="spellEnd"/>
      <w:r w:rsidR="00071E2C" w:rsidRPr="00000624">
        <w:rPr>
          <w:rFonts w:ascii="Arial" w:hAnsi="Arial" w:cs="Arial"/>
          <w:sz w:val="28"/>
          <w:szCs w:val="28"/>
        </w:rPr>
        <w:t xml:space="preserve"> / </w:t>
      </w:r>
      <w:proofErr w:type="spellStart"/>
      <w:r w:rsidR="00071E2C" w:rsidRPr="00000624">
        <w:rPr>
          <w:rFonts w:ascii="Arial" w:hAnsi="Arial" w:cs="Arial"/>
          <w:sz w:val="28"/>
          <w:szCs w:val="28"/>
        </w:rPr>
        <w:t>Cletiane</w:t>
      </w:r>
      <w:proofErr w:type="spellEnd"/>
      <w:r w:rsidR="00071E2C" w:rsidRPr="00000624">
        <w:rPr>
          <w:rFonts w:ascii="Arial" w:hAnsi="Arial" w:cs="Arial"/>
          <w:sz w:val="28"/>
          <w:szCs w:val="28"/>
        </w:rPr>
        <w:t xml:space="preserve"> / Emilia)</w:t>
      </w:r>
    </w:p>
    <w:p w14:paraId="4D850F53" w14:textId="2E7A9DD3" w:rsidR="00452259" w:rsidRPr="00000624" w:rsidRDefault="00EB7EB3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>15 de agosto a 15 de setembro:</w:t>
      </w:r>
      <w:r w:rsidR="00452259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452259" w:rsidRPr="00000624">
        <w:rPr>
          <w:rFonts w:ascii="Arial" w:hAnsi="Arial" w:cs="Arial"/>
          <w:sz w:val="28"/>
          <w:szCs w:val="28"/>
        </w:rPr>
        <w:t>Aplicação dos instrumentos</w:t>
      </w:r>
      <w:r w:rsidR="00535DC3" w:rsidRPr="00000624">
        <w:rPr>
          <w:rFonts w:ascii="Arial" w:hAnsi="Arial" w:cs="Arial"/>
          <w:sz w:val="28"/>
          <w:szCs w:val="28"/>
        </w:rPr>
        <w:t xml:space="preserve"> – questionário (toda a equipe) – entrevistas nos três estados – Magna e Rafael com os apoios estaduais.</w:t>
      </w:r>
    </w:p>
    <w:p w14:paraId="561662A8" w14:textId="39DDE30F" w:rsidR="00071E2C" w:rsidRPr="00000624" w:rsidRDefault="00EB7EB3" w:rsidP="00C508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>15 de setembro a 15 de outubro:</w:t>
      </w:r>
      <w:r w:rsidR="00071E2C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071E2C" w:rsidRPr="00000624">
        <w:rPr>
          <w:rFonts w:ascii="Arial" w:hAnsi="Arial" w:cs="Arial"/>
          <w:sz w:val="28"/>
          <w:szCs w:val="28"/>
        </w:rPr>
        <w:t>Organização dos dados e informações.</w:t>
      </w:r>
      <w:r w:rsidR="00535DC3" w:rsidRPr="00000624">
        <w:rPr>
          <w:rFonts w:ascii="Arial" w:hAnsi="Arial" w:cs="Arial"/>
          <w:sz w:val="28"/>
          <w:szCs w:val="28"/>
        </w:rPr>
        <w:t xml:space="preserve"> (Toda a equipe do eixo 3)</w:t>
      </w:r>
    </w:p>
    <w:p w14:paraId="1BF6F3C9" w14:textId="541AB473" w:rsidR="00C5085A" w:rsidRPr="00000624" w:rsidRDefault="00EB7EB3" w:rsidP="00071E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color w:val="FF0000"/>
          <w:sz w:val="28"/>
          <w:szCs w:val="28"/>
        </w:rPr>
        <w:t>15 de outubro a 15 de dezembro:</w:t>
      </w:r>
      <w:r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071E2C" w:rsidRPr="00000624">
        <w:rPr>
          <w:rFonts w:ascii="Arial" w:hAnsi="Arial" w:cs="Arial"/>
          <w:color w:val="FF0000"/>
          <w:sz w:val="28"/>
          <w:szCs w:val="28"/>
        </w:rPr>
        <w:t xml:space="preserve"> </w:t>
      </w:r>
      <w:r w:rsidR="00071E2C" w:rsidRPr="00000624">
        <w:rPr>
          <w:rFonts w:ascii="Arial" w:hAnsi="Arial" w:cs="Arial"/>
          <w:sz w:val="28"/>
          <w:szCs w:val="28"/>
        </w:rPr>
        <w:t>Sistematização dos relatórios.</w:t>
      </w:r>
      <w:r w:rsidR="00535DC3" w:rsidRPr="00000624">
        <w:rPr>
          <w:rFonts w:ascii="Arial" w:hAnsi="Arial" w:cs="Arial"/>
          <w:sz w:val="28"/>
          <w:szCs w:val="28"/>
        </w:rPr>
        <w:t xml:space="preserve"> (Toda a equipe do eixo 3)</w:t>
      </w:r>
    </w:p>
    <w:p w14:paraId="6CD778BF" w14:textId="77777777" w:rsidR="00C5085A" w:rsidRPr="00000624" w:rsidRDefault="00C5085A" w:rsidP="00A5373D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</w:p>
    <w:p w14:paraId="0D69F68F" w14:textId="77777777" w:rsidR="00D5666B" w:rsidRPr="00000624" w:rsidRDefault="00D5666B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</w:p>
    <w:p w14:paraId="462A9CD1" w14:textId="77777777" w:rsidR="00E14BFF" w:rsidRPr="00000624" w:rsidRDefault="008C340D" w:rsidP="00A5373D">
      <w:pPr>
        <w:pBdr>
          <w:bottom w:val="single" w:sz="4" w:space="1" w:color="auto"/>
        </w:pBd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 xml:space="preserve">I - </w:t>
      </w:r>
      <w:r w:rsidR="004B6D76" w:rsidRPr="00000624">
        <w:rPr>
          <w:rFonts w:ascii="Arial" w:hAnsi="Arial" w:cs="Arial"/>
          <w:b/>
          <w:bCs/>
          <w:sz w:val="28"/>
          <w:szCs w:val="28"/>
        </w:rPr>
        <w:t xml:space="preserve">DIMENSÕES </w:t>
      </w:r>
      <w:r w:rsidR="00373115" w:rsidRPr="00000624">
        <w:rPr>
          <w:rFonts w:ascii="Arial" w:hAnsi="Arial" w:cs="Arial"/>
          <w:b/>
          <w:bCs/>
          <w:sz w:val="28"/>
          <w:szCs w:val="28"/>
        </w:rPr>
        <w:t xml:space="preserve">A </w:t>
      </w:r>
      <w:r w:rsidR="00AC6F4A" w:rsidRPr="00000624">
        <w:rPr>
          <w:rFonts w:ascii="Arial" w:hAnsi="Arial" w:cs="Arial"/>
          <w:b/>
          <w:bCs/>
          <w:sz w:val="28"/>
          <w:szCs w:val="28"/>
        </w:rPr>
        <w:t>SEREM ABORDADAS</w:t>
      </w:r>
      <w:r w:rsidR="00373115" w:rsidRPr="00000624">
        <w:rPr>
          <w:rFonts w:ascii="Arial" w:hAnsi="Arial" w:cs="Arial"/>
          <w:b/>
          <w:bCs/>
          <w:sz w:val="28"/>
          <w:szCs w:val="28"/>
        </w:rPr>
        <w:t xml:space="preserve"> PELO EIXO AVALIAÇÃO</w:t>
      </w:r>
      <w:r w:rsidR="00E14BFF" w:rsidRPr="00000624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1BACB9EF" w14:textId="253A3C5E" w:rsidR="004B6D76" w:rsidRPr="00000624" w:rsidRDefault="00E14BFF" w:rsidP="00A5373D">
      <w:pPr>
        <w:pBdr>
          <w:bottom w:val="single" w:sz="4" w:space="1" w:color="auto"/>
        </w:pBd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(COM BASE NO PROJETO TÉCNICO)</w:t>
      </w:r>
    </w:p>
    <w:p w14:paraId="29FCD52F" w14:textId="77777777" w:rsidR="00C810F5" w:rsidRPr="00000624" w:rsidRDefault="00C810F5" w:rsidP="00A5373D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46204D71" w14:textId="4ACCB306" w:rsidR="00E44C6D" w:rsidRPr="00000624" w:rsidRDefault="00373115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1 - </w:t>
      </w:r>
      <w:r w:rsidRPr="00000624">
        <w:rPr>
          <w:rFonts w:ascii="Arial" w:hAnsi="Arial" w:cs="Arial"/>
          <w:b/>
          <w:bCs/>
          <w:sz w:val="28"/>
          <w:szCs w:val="28"/>
        </w:rPr>
        <w:t>Relatório Descritivo e Analítico da Execução do PDDE na Região Nordeste e o Desempenho Gerencial das Escolas</w:t>
      </w:r>
    </w:p>
    <w:p w14:paraId="0EA477A8" w14:textId="4D98E280" w:rsidR="004B6D76" w:rsidRPr="00000624" w:rsidRDefault="00E44C6D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lastRenderedPageBreak/>
        <w:t>C</w:t>
      </w:r>
      <w:r w:rsidR="006430BD" w:rsidRPr="00000624">
        <w:rPr>
          <w:rFonts w:ascii="Arial" w:hAnsi="Arial" w:cs="Arial"/>
          <w:sz w:val="28"/>
          <w:szCs w:val="28"/>
        </w:rPr>
        <w:t xml:space="preserve">ontemplando variáveis </w:t>
      </w:r>
      <w:r w:rsidR="006430BD" w:rsidRPr="00000624">
        <w:rPr>
          <w:rFonts w:ascii="Arial" w:hAnsi="Arial" w:cs="Arial"/>
          <w:color w:val="FF0000"/>
          <w:sz w:val="28"/>
          <w:szCs w:val="28"/>
        </w:rPr>
        <w:t>como execução dos recursos recebidos</w:t>
      </w:r>
      <w:r w:rsidR="006430BD" w:rsidRPr="00000624">
        <w:rPr>
          <w:rFonts w:ascii="Arial" w:hAnsi="Arial" w:cs="Arial"/>
          <w:sz w:val="28"/>
          <w:szCs w:val="28"/>
        </w:rPr>
        <w:t xml:space="preserve">, </w:t>
      </w:r>
      <w:r w:rsidR="006430BD" w:rsidRPr="00000624">
        <w:rPr>
          <w:rFonts w:ascii="Arial" w:hAnsi="Arial" w:cs="Arial"/>
          <w:color w:val="FF0000"/>
          <w:sz w:val="28"/>
          <w:szCs w:val="28"/>
        </w:rPr>
        <w:t xml:space="preserve">conhecimento do programa </w:t>
      </w:r>
      <w:r w:rsidR="006430BD" w:rsidRPr="00000624">
        <w:rPr>
          <w:rFonts w:ascii="Arial" w:hAnsi="Arial" w:cs="Arial"/>
          <w:sz w:val="28"/>
          <w:szCs w:val="28"/>
        </w:rPr>
        <w:t xml:space="preserve">e das </w:t>
      </w:r>
      <w:r w:rsidR="006430BD" w:rsidRPr="00000624">
        <w:rPr>
          <w:rFonts w:ascii="Arial" w:hAnsi="Arial" w:cs="Arial"/>
          <w:color w:val="FF0000"/>
          <w:sz w:val="28"/>
          <w:szCs w:val="28"/>
        </w:rPr>
        <w:t>perspectivas de possíveis efeitos sobre o desempenho escolar</w:t>
      </w:r>
      <w:r w:rsidR="006430BD" w:rsidRPr="00000624">
        <w:rPr>
          <w:rFonts w:ascii="Arial" w:hAnsi="Arial" w:cs="Arial"/>
          <w:sz w:val="28"/>
          <w:szCs w:val="28"/>
        </w:rPr>
        <w:t xml:space="preserve">, </w:t>
      </w:r>
      <w:r w:rsidR="006430BD" w:rsidRPr="00000624">
        <w:rPr>
          <w:rFonts w:ascii="Arial" w:hAnsi="Arial" w:cs="Arial"/>
          <w:color w:val="FF0000"/>
          <w:sz w:val="28"/>
          <w:szCs w:val="28"/>
        </w:rPr>
        <w:t>dificuldades operacionais para a captação dos recursos do programa e/ou prestação de contas</w:t>
      </w:r>
      <w:r w:rsidR="006430BD" w:rsidRPr="00000624">
        <w:rPr>
          <w:rFonts w:ascii="Arial" w:hAnsi="Arial" w:cs="Arial"/>
          <w:sz w:val="28"/>
          <w:szCs w:val="28"/>
        </w:rPr>
        <w:t xml:space="preserve">, </w:t>
      </w:r>
      <w:r w:rsidR="006430BD" w:rsidRPr="00000624">
        <w:rPr>
          <w:rFonts w:ascii="Arial" w:hAnsi="Arial" w:cs="Arial"/>
          <w:color w:val="FF0000"/>
          <w:sz w:val="28"/>
          <w:szCs w:val="28"/>
        </w:rPr>
        <w:t>gestão participativa</w:t>
      </w:r>
      <w:r w:rsidR="006430BD" w:rsidRPr="00000624">
        <w:rPr>
          <w:rFonts w:ascii="Arial" w:hAnsi="Arial" w:cs="Arial"/>
          <w:sz w:val="28"/>
          <w:szCs w:val="28"/>
        </w:rPr>
        <w:t xml:space="preserve">, </w:t>
      </w:r>
      <w:r w:rsidR="006430BD" w:rsidRPr="00000624">
        <w:rPr>
          <w:rFonts w:ascii="Arial" w:hAnsi="Arial" w:cs="Arial"/>
          <w:color w:val="FF0000"/>
          <w:sz w:val="28"/>
          <w:szCs w:val="28"/>
        </w:rPr>
        <w:t>taxas de exclusão e taxa de inadimplência</w:t>
      </w:r>
      <w:r w:rsidR="006430BD" w:rsidRPr="00000624">
        <w:rPr>
          <w:rFonts w:ascii="Arial" w:hAnsi="Arial" w:cs="Arial"/>
          <w:sz w:val="28"/>
          <w:szCs w:val="28"/>
        </w:rPr>
        <w:t xml:space="preserve"> e as </w:t>
      </w:r>
      <w:r w:rsidR="006430BD" w:rsidRPr="00000624">
        <w:rPr>
          <w:rFonts w:ascii="Arial" w:hAnsi="Arial" w:cs="Arial"/>
          <w:color w:val="FF0000"/>
          <w:sz w:val="28"/>
          <w:szCs w:val="28"/>
        </w:rPr>
        <w:t>configurações espaciais dessas variáveis</w:t>
      </w:r>
      <w:r w:rsidR="006430BD" w:rsidRPr="00000624">
        <w:rPr>
          <w:rFonts w:ascii="Arial" w:hAnsi="Arial" w:cs="Arial"/>
          <w:sz w:val="28"/>
          <w:szCs w:val="28"/>
        </w:rPr>
        <w:t>.</w:t>
      </w:r>
    </w:p>
    <w:p w14:paraId="17423FF5" w14:textId="1DD1FCDC" w:rsidR="00D53976" w:rsidRPr="00000624" w:rsidRDefault="00D53976" w:rsidP="00A5373D">
      <w:pPr>
        <w:spacing w:after="0"/>
        <w:jc w:val="both"/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 xml:space="preserve">Identificar possíveis conexões entre os repasses de recursos do PDDE </w:t>
      </w:r>
      <w:r w:rsidRPr="00000624">
        <w:rPr>
          <w:rFonts w:ascii="Arial" w:hAnsi="Arial" w:cs="Arial"/>
          <w:sz w:val="28"/>
          <w:szCs w:val="28"/>
        </w:rPr>
        <w:t xml:space="preserve">e o </w:t>
      </w:r>
      <w:r w:rsidRPr="00000624">
        <w:rPr>
          <w:rFonts w:ascii="Arial" w:hAnsi="Arial" w:cs="Arial"/>
          <w:color w:val="FF0000"/>
          <w:sz w:val="28"/>
          <w:szCs w:val="28"/>
        </w:rPr>
        <w:t>desempenho escolar das unidades de ensino</w:t>
      </w:r>
      <w:r w:rsidRPr="00000624">
        <w:rPr>
          <w:rFonts w:ascii="Arial" w:hAnsi="Arial" w:cs="Arial"/>
          <w:sz w:val="28"/>
          <w:szCs w:val="28"/>
        </w:rPr>
        <w:t xml:space="preserve">, </w:t>
      </w:r>
      <w:r w:rsidRPr="00000624">
        <w:rPr>
          <w:rFonts w:ascii="Arial" w:hAnsi="Arial" w:cs="Arial"/>
          <w:color w:val="FF0000"/>
          <w:sz w:val="28"/>
          <w:szCs w:val="28"/>
        </w:rPr>
        <w:t>o perfil de gestão participativa na escola</w:t>
      </w:r>
      <w:r w:rsidRPr="00000624">
        <w:rPr>
          <w:rFonts w:ascii="Arial" w:hAnsi="Arial" w:cs="Arial"/>
          <w:sz w:val="28"/>
          <w:szCs w:val="28"/>
        </w:rPr>
        <w:t xml:space="preserve">, bem como </w:t>
      </w:r>
      <w:r w:rsidRPr="00000624">
        <w:rPr>
          <w:rFonts w:ascii="Arial" w:hAnsi="Arial" w:cs="Arial"/>
          <w:color w:val="FF0000"/>
          <w:sz w:val="28"/>
          <w:szCs w:val="28"/>
        </w:rPr>
        <w:t>fatores influenciadores do padrão de execução do PDDE não quantificáveis diretamente.</w:t>
      </w:r>
    </w:p>
    <w:p w14:paraId="6BF2AE22" w14:textId="77777777" w:rsidR="00C810F5" w:rsidRPr="00000624" w:rsidRDefault="00C810F5" w:rsidP="00A5373D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1F82C448" w14:textId="638B240B" w:rsidR="00E44C6D" w:rsidRPr="00000624" w:rsidRDefault="001C09B8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 2</w:t>
      </w:r>
      <w:r w:rsidRPr="00000624">
        <w:rPr>
          <w:rFonts w:ascii="Arial" w:hAnsi="Arial" w:cs="Arial"/>
          <w:b/>
          <w:bCs/>
          <w:sz w:val="28"/>
          <w:szCs w:val="28"/>
        </w:rPr>
        <w:t>- Percepção da Qualidade da Assistência Técnica do PDDE na Região Nordeste.</w:t>
      </w:r>
    </w:p>
    <w:p w14:paraId="4BF99212" w14:textId="7E56A3D1" w:rsidR="004B6D76" w:rsidRPr="00000624" w:rsidRDefault="003830C4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Captar o </w:t>
      </w:r>
      <w:r w:rsidRPr="00000624">
        <w:rPr>
          <w:rFonts w:ascii="Arial" w:hAnsi="Arial" w:cs="Arial"/>
          <w:color w:val="FF0000"/>
          <w:sz w:val="28"/>
          <w:szCs w:val="28"/>
        </w:rPr>
        <w:t xml:space="preserve">padrão de eficácia do serviço de assistência técnica do PDDE frente às demandas oriundas das </w:t>
      </w:r>
      <w:proofErr w:type="spellStart"/>
      <w:r w:rsidRPr="00000624">
        <w:rPr>
          <w:rFonts w:ascii="Arial" w:hAnsi="Arial" w:cs="Arial"/>
          <w:color w:val="FF0000"/>
          <w:sz w:val="28"/>
          <w:szCs w:val="28"/>
        </w:rPr>
        <w:t>EEx</w:t>
      </w:r>
      <w:proofErr w:type="spellEnd"/>
      <w:r w:rsidRPr="00000624">
        <w:rPr>
          <w:rFonts w:ascii="Arial" w:hAnsi="Arial" w:cs="Arial"/>
          <w:color w:val="FF0000"/>
          <w:sz w:val="28"/>
          <w:szCs w:val="28"/>
        </w:rPr>
        <w:t>, na região Nordeste.</w:t>
      </w:r>
    </w:p>
    <w:p w14:paraId="3E3FDF0B" w14:textId="470378E1" w:rsidR="0082419D" w:rsidRPr="00000624" w:rsidRDefault="008461E5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- </w:t>
      </w:r>
      <w:r w:rsidR="0082419D" w:rsidRPr="00000624">
        <w:rPr>
          <w:rFonts w:ascii="Arial" w:hAnsi="Arial" w:cs="Arial"/>
          <w:sz w:val="28"/>
          <w:szCs w:val="28"/>
        </w:rPr>
        <w:t>COMO OPERACION</w:t>
      </w:r>
      <w:r w:rsidR="00554252" w:rsidRPr="00000624">
        <w:rPr>
          <w:rFonts w:ascii="Arial" w:hAnsi="Arial" w:cs="Arial"/>
          <w:sz w:val="28"/>
          <w:szCs w:val="28"/>
        </w:rPr>
        <w:t xml:space="preserve">ALIZAR EFICIENCIA </w:t>
      </w:r>
      <w:proofErr w:type="gramStart"/>
      <w:r w:rsidR="00554252" w:rsidRPr="00000624">
        <w:rPr>
          <w:rFonts w:ascii="Arial" w:hAnsi="Arial" w:cs="Arial"/>
          <w:sz w:val="28"/>
          <w:szCs w:val="28"/>
        </w:rPr>
        <w:t xml:space="preserve">TECNICA </w:t>
      </w:r>
      <w:r w:rsidR="00445812" w:rsidRPr="00000624">
        <w:rPr>
          <w:rFonts w:ascii="Arial" w:hAnsi="Arial" w:cs="Arial"/>
          <w:sz w:val="28"/>
          <w:szCs w:val="28"/>
        </w:rPr>
        <w:t xml:space="preserve"> DO</w:t>
      </w:r>
      <w:proofErr w:type="gramEnd"/>
      <w:r w:rsidR="00445812" w:rsidRPr="00000624">
        <w:rPr>
          <w:rFonts w:ascii="Arial" w:hAnsi="Arial" w:cs="Arial"/>
          <w:sz w:val="28"/>
          <w:szCs w:val="28"/>
        </w:rPr>
        <w:t xml:space="preserve"> PDDE</w:t>
      </w:r>
      <w:r w:rsidR="00554252" w:rsidRPr="00000624">
        <w:rPr>
          <w:rFonts w:ascii="Arial" w:hAnsi="Arial" w:cs="Arial"/>
          <w:sz w:val="28"/>
          <w:szCs w:val="28"/>
        </w:rPr>
        <w:t xml:space="preserve">? </w:t>
      </w:r>
      <w:proofErr w:type="gramStart"/>
      <w:r w:rsidR="00554252" w:rsidRPr="00000624">
        <w:rPr>
          <w:rFonts w:ascii="Arial" w:hAnsi="Arial" w:cs="Arial"/>
          <w:sz w:val="28"/>
          <w:szCs w:val="28"/>
        </w:rPr>
        <w:t>( ver</w:t>
      </w:r>
      <w:proofErr w:type="gramEnd"/>
      <w:r w:rsidR="00554252" w:rsidRPr="00000624">
        <w:rPr>
          <w:rFonts w:ascii="Arial" w:hAnsi="Arial" w:cs="Arial"/>
          <w:sz w:val="28"/>
          <w:szCs w:val="28"/>
        </w:rPr>
        <w:t xml:space="preserve"> texto)</w:t>
      </w:r>
    </w:p>
    <w:p w14:paraId="37D31964" w14:textId="3CE7EFD2" w:rsidR="004E19CF" w:rsidRPr="00000624" w:rsidRDefault="008461E5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- </w:t>
      </w:r>
      <w:r w:rsidR="004E19CF" w:rsidRPr="00000624">
        <w:rPr>
          <w:rFonts w:ascii="Arial" w:hAnsi="Arial" w:cs="Arial"/>
          <w:sz w:val="28"/>
          <w:szCs w:val="28"/>
        </w:rPr>
        <w:t>COMO CAPTURAR/CAP</w:t>
      </w:r>
      <w:r w:rsidR="00693394" w:rsidRPr="00000624">
        <w:rPr>
          <w:rFonts w:ascii="Arial" w:hAnsi="Arial" w:cs="Arial"/>
          <w:sz w:val="28"/>
          <w:szCs w:val="28"/>
        </w:rPr>
        <w:t>TAR AS MAIORES DEMANDA DAS EEX?</w:t>
      </w:r>
    </w:p>
    <w:p w14:paraId="6E5D4E3F" w14:textId="69B4D963" w:rsidR="00160B9A" w:rsidRPr="00000624" w:rsidRDefault="008461E5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- </w:t>
      </w:r>
      <w:r w:rsidR="00160B9A" w:rsidRPr="00000624">
        <w:rPr>
          <w:rFonts w:ascii="Arial" w:hAnsi="Arial" w:cs="Arial"/>
          <w:sz w:val="28"/>
          <w:szCs w:val="28"/>
        </w:rPr>
        <w:t xml:space="preserve">COMO REALIZAR O CRUZAMENTO DA EFICIENCIA DO PDDE COM AS DEMANDAS? </w:t>
      </w:r>
    </w:p>
    <w:p w14:paraId="5BA4CD98" w14:textId="77777777" w:rsidR="00C810F5" w:rsidRPr="00000624" w:rsidRDefault="00C810F5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</w:p>
    <w:p w14:paraId="0ACF2C24" w14:textId="580F3D05" w:rsidR="00C8042F" w:rsidRPr="00000624" w:rsidRDefault="00C8042F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3 - Percepção do Conhecimento do PDDE na Região Nordeste</w:t>
      </w:r>
    </w:p>
    <w:p w14:paraId="1344248D" w14:textId="1457201C" w:rsidR="004B6D76" w:rsidRPr="00000624" w:rsidRDefault="00B376EE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Identificar </w:t>
      </w:r>
      <w:r w:rsidRPr="00000624">
        <w:rPr>
          <w:rFonts w:ascii="Arial" w:hAnsi="Arial" w:cs="Arial"/>
          <w:color w:val="FF0000"/>
          <w:sz w:val="28"/>
          <w:szCs w:val="28"/>
        </w:rPr>
        <w:t xml:space="preserve">o nível de disseminação da natureza e dos objetivos do PDDE na região </w:t>
      </w:r>
      <w:r w:rsidRPr="00000624">
        <w:rPr>
          <w:rFonts w:ascii="Arial" w:hAnsi="Arial" w:cs="Arial"/>
          <w:sz w:val="28"/>
          <w:szCs w:val="28"/>
        </w:rPr>
        <w:t xml:space="preserve">e captar a </w:t>
      </w:r>
      <w:r w:rsidRPr="00000624">
        <w:rPr>
          <w:rFonts w:ascii="Arial" w:hAnsi="Arial" w:cs="Arial"/>
          <w:color w:val="FF0000"/>
          <w:sz w:val="28"/>
          <w:szCs w:val="28"/>
        </w:rPr>
        <w:t xml:space="preserve">percepção dos </w:t>
      </w:r>
      <w:r w:rsidRPr="00000624">
        <w:rPr>
          <w:rFonts w:ascii="Arial" w:hAnsi="Arial" w:cs="Arial"/>
          <w:i/>
          <w:iCs/>
          <w:color w:val="FF0000"/>
          <w:sz w:val="28"/>
          <w:szCs w:val="28"/>
        </w:rPr>
        <w:t xml:space="preserve">stakeholders-chave </w:t>
      </w:r>
      <w:r w:rsidRPr="00000624">
        <w:rPr>
          <w:rFonts w:ascii="Arial" w:hAnsi="Arial" w:cs="Arial"/>
          <w:color w:val="FF0000"/>
          <w:sz w:val="28"/>
          <w:szCs w:val="28"/>
        </w:rPr>
        <w:t>de como o programa contribui para a melhoria de indicadores de gestão escolar e de desempenho no ensino</w:t>
      </w:r>
    </w:p>
    <w:p w14:paraId="16F348A3" w14:textId="44E3C898" w:rsidR="008C2834" w:rsidRPr="00000624" w:rsidRDefault="00E14BFF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 xml:space="preserve">O nível de disseminação da natureza e dos objetivos, </w:t>
      </w:r>
    </w:p>
    <w:p w14:paraId="0E059599" w14:textId="6B1457CC" w:rsidR="00E247CE" w:rsidRPr="00000624" w:rsidRDefault="00CE1810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Se captura através de depoimentos, da forma como foi dado o conhecimento?  Melhor não empregar a </w:t>
      </w:r>
      <w:r w:rsidR="008461E5" w:rsidRPr="00000624">
        <w:rPr>
          <w:rFonts w:ascii="Arial" w:hAnsi="Arial" w:cs="Arial"/>
          <w:sz w:val="28"/>
          <w:szCs w:val="28"/>
        </w:rPr>
        <w:t>variável</w:t>
      </w:r>
      <w:r w:rsidRPr="00000624">
        <w:rPr>
          <w:rFonts w:ascii="Arial" w:hAnsi="Arial" w:cs="Arial"/>
          <w:sz w:val="28"/>
          <w:szCs w:val="28"/>
        </w:rPr>
        <w:t xml:space="preserve"> nível que vai exigir mensuração</w:t>
      </w:r>
      <w:r w:rsidR="00160557" w:rsidRPr="00000624">
        <w:rPr>
          <w:rFonts w:ascii="Arial" w:hAnsi="Arial" w:cs="Arial"/>
          <w:sz w:val="28"/>
          <w:szCs w:val="28"/>
        </w:rPr>
        <w:t xml:space="preserve">. </w:t>
      </w:r>
      <w:r w:rsidRPr="00000624">
        <w:rPr>
          <w:rFonts w:ascii="Arial" w:hAnsi="Arial" w:cs="Arial"/>
          <w:sz w:val="28"/>
          <w:szCs w:val="28"/>
        </w:rPr>
        <w:t xml:space="preserve">A não ser que, após </w:t>
      </w:r>
      <w:proofErr w:type="gramStart"/>
      <w:r w:rsidRPr="00000624">
        <w:rPr>
          <w:rFonts w:ascii="Arial" w:hAnsi="Arial" w:cs="Arial"/>
          <w:sz w:val="28"/>
          <w:szCs w:val="28"/>
        </w:rPr>
        <w:t>o  levantamento</w:t>
      </w:r>
      <w:proofErr w:type="gramEnd"/>
      <w:r w:rsidRPr="00000624">
        <w:rPr>
          <w:rFonts w:ascii="Arial" w:hAnsi="Arial" w:cs="Arial"/>
          <w:sz w:val="28"/>
          <w:szCs w:val="28"/>
        </w:rPr>
        <w:t xml:space="preserve"> se faça a </w:t>
      </w:r>
      <w:r w:rsidR="00160557" w:rsidRPr="00000624">
        <w:rPr>
          <w:rFonts w:ascii="Arial" w:hAnsi="Arial" w:cs="Arial"/>
          <w:sz w:val="28"/>
          <w:szCs w:val="28"/>
        </w:rPr>
        <w:t xml:space="preserve"> </w:t>
      </w:r>
      <w:r w:rsidRPr="00000624">
        <w:rPr>
          <w:rFonts w:ascii="Arial" w:hAnsi="Arial" w:cs="Arial"/>
          <w:sz w:val="28"/>
          <w:szCs w:val="28"/>
        </w:rPr>
        <w:t>mensuração e se estabeleça critérios da contagem entre</w:t>
      </w:r>
      <w:r w:rsidR="0090655A" w:rsidRPr="00000624">
        <w:rPr>
          <w:rFonts w:ascii="Arial" w:hAnsi="Arial" w:cs="Arial"/>
          <w:sz w:val="28"/>
          <w:szCs w:val="28"/>
        </w:rPr>
        <w:t>,</w:t>
      </w:r>
      <w:r w:rsidRPr="00000624">
        <w:rPr>
          <w:rFonts w:ascii="Arial" w:hAnsi="Arial" w:cs="Arial"/>
          <w:sz w:val="28"/>
          <w:szCs w:val="28"/>
        </w:rPr>
        <w:t xml:space="preserve"> alto </w:t>
      </w:r>
      <w:r w:rsidR="008461E5" w:rsidRPr="00000624">
        <w:rPr>
          <w:rFonts w:ascii="Arial" w:hAnsi="Arial" w:cs="Arial"/>
          <w:sz w:val="28"/>
          <w:szCs w:val="28"/>
        </w:rPr>
        <w:t>médio</w:t>
      </w:r>
      <w:r w:rsidRPr="00000624">
        <w:rPr>
          <w:rFonts w:ascii="Arial" w:hAnsi="Arial" w:cs="Arial"/>
          <w:sz w:val="28"/>
          <w:szCs w:val="28"/>
        </w:rPr>
        <w:t xml:space="preserve"> e baixo</w:t>
      </w:r>
      <w:r w:rsidR="008461E5" w:rsidRPr="00000624">
        <w:rPr>
          <w:rFonts w:ascii="Arial" w:hAnsi="Arial" w:cs="Arial"/>
          <w:sz w:val="28"/>
          <w:szCs w:val="28"/>
        </w:rPr>
        <w:t>.</w:t>
      </w:r>
    </w:p>
    <w:p w14:paraId="2F774B35" w14:textId="6D205D9B" w:rsidR="00567DF6" w:rsidRPr="00000624" w:rsidRDefault="00CE1810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Stakeholders- chaves </w:t>
      </w:r>
      <w:proofErr w:type="gramStart"/>
      <w:r w:rsidRPr="00000624">
        <w:rPr>
          <w:rFonts w:ascii="Arial" w:hAnsi="Arial" w:cs="Arial"/>
          <w:sz w:val="28"/>
          <w:szCs w:val="28"/>
        </w:rPr>
        <w:t>-  pessoas</w:t>
      </w:r>
      <w:proofErr w:type="gramEnd"/>
      <w:r w:rsidRPr="00000624">
        <w:rPr>
          <w:rFonts w:ascii="Arial" w:hAnsi="Arial" w:cs="Arial"/>
          <w:sz w:val="28"/>
          <w:szCs w:val="28"/>
        </w:rPr>
        <w:t xml:space="preserve"> com maior destaques que integram o programa: gestores? Professores? Membros da comunidade? </w:t>
      </w:r>
      <w:r w:rsidR="008461E5" w:rsidRPr="00000624">
        <w:rPr>
          <w:rFonts w:ascii="Arial" w:hAnsi="Arial" w:cs="Arial"/>
          <w:sz w:val="28"/>
          <w:szCs w:val="28"/>
        </w:rPr>
        <w:t>Secretários</w:t>
      </w:r>
      <w:r w:rsidRPr="00000624">
        <w:rPr>
          <w:rFonts w:ascii="Arial" w:hAnsi="Arial" w:cs="Arial"/>
          <w:sz w:val="28"/>
          <w:szCs w:val="28"/>
        </w:rPr>
        <w:t xml:space="preserve">?  </w:t>
      </w:r>
      <w:r w:rsidR="00104D4B" w:rsidRPr="00000624">
        <w:rPr>
          <w:rFonts w:ascii="Arial" w:hAnsi="Arial" w:cs="Arial"/>
          <w:sz w:val="28"/>
          <w:szCs w:val="28"/>
        </w:rPr>
        <w:t xml:space="preserve">Definir segundo o nível de integração/participação no programa. </w:t>
      </w:r>
    </w:p>
    <w:p w14:paraId="5050D45A" w14:textId="77777777" w:rsidR="00567DF6" w:rsidRPr="00000624" w:rsidRDefault="00567DF6" w:rsidP="00A5373D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538CA01A" w14:textId="2B431601" w:rsidR="008C2834" w:rsidRPr="00000624" w:rsidRDefault="008C2834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4 - Mensuração da Eficiência na Utilização dos Repasses do PDDE na Região Nordeste: uma abordagem a partir da análise envoltória de dados e de modelos de fronteira estocástica.</w:t>
      </w:r>
    </w:p>
    <w:p w14:paraId="4AC3C13F" w14:textId="051B1DC9" w:rsidR="004B6D76" w:rsidRPr="00000624" w:rsidRDefault="00CA3B17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lastRenderedPageBreak/>
        <w:t xml:space="preserve">Mensurar um indicador de eficiência das </w:t>
      </w:r>
      <w:proofErr w:type="spellStart"/>
      <w:r w:rsidRPr="00000624">
        <w:rPr>
          <w:rFonts w:ascii="Arial" w:hAnsi="Arial" w:cs="Arial"/>
          <w:sz w:val="28"/>
          <w:szCs w:val="28"/>
        </w:rPr>
        <w:t>EEx</w:t>
      </w:r>
      <w:proofErr w:type="spellEnd"/>
      <w:r w:rsidRPr="00000624">
        <w:rPr>
          <w:rFonts w:ascii="Arial" w:hAnsi="Arial" w:cs="Arial"/>
          <w:sz w:val="28"/>
          <w:szCs w:val="28"/>
        </w:rPr>
        <w:t xml:space="preserve"> na aplicação dos recursos do PDDE.</w:t>
      </w:r>
    </w:p>
    <w:p w14:paraId="26E27D3A" w14:textId="005E93DD" w:rsidR="00854B94" w:rsidRPr="00000624" w:rsidRDefault="004D5253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ANÁLISE</w:t>
      </w:r>
      <w:r w:rsidR="00E71E93" w:rsidRPr="00000624">
        <w:rPr>
          <w:rFonts w:ascii="Arial" w:hAnsi="Arial" w:cs="Arial"/>
          <w:sz w:val="28"/>
          <w:szCs w:val="28"/>
        </w:rPr>
        <w:t xml:space="preserve"> ENVOLTÓRIA DE DADOS: (DEA) </w:t>
      </w:r>
    </w:p>
    <w:p w14:paraId="5F39E32A" w14:textId="77777777" w:rsidR="00C810F5" w:rsidRPr="00000624" w:rsidRDefault="00C810F5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</w:p>
    <w:p w14:paraId="7221AE02" w14:textId="3C1726D7" w:rsidR="00E93069" w:rsidRPr="00000624" w:rsidRDefault="00E93069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5 - Mapeamento da Execução Financeira e da Inadimplência do PDDE na Região Nordeste.</w:t>
      </w:r>
    </w:p>
    <w:p w14:paraId="111D79B7" w14:textId="0F3BFDEF" w:rsidR="00E93069" w:rsidRPr="00000624" w:rsidRDefault="00E93069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Mapear os possíveis determinantes locais para os baixos índices de execução financeira e de inadimplência nas escolas públicas da região Nordeste.</w:t>
      </w:r>
    </w:p>
    <w:p w14:paraId="69672F30" w14:textId="7FD97E26" w:rsidR="00E93069" w:rsidRPr="00000624" w:rsidRDefault="00302DEA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Essa variável só pode ser operacionalizada com a construção de análises das condições estruturais e conjunturais onde se lo</w:t>
      </w:r>
      <w:r w:rsidR="00CE1810" w:rsidRPr="00000624">
        <w:rPr>
          <w:rFonts w:ascii="Arial" w:hAnsi="Arial" w:cs="Arial"/>
          <w:sz w:val="28"/>
          <w:szCs w:val="28"/>
        </w:rPr>
        <w:t>c</w:t>
      </w:r>
      <w:r w:rsidRPr="00000624">
        <w:rPr>
          <w:rFonts w:ascii="Arial" w:hAnsi="Arial" w:cs="Arial"/>
          <w:sz w:val="28"/>
          <w:szCs w:val="28"/>
        </w:rPr>
        <w:t>a</w:t>
      </w:r>
      <w:r w:rsidR="00CE1810" w:rsidRPr="00000624">
        <w:rPr>
          <w:rFonts w:ascii="Arial" w:hAnsi="Arial" w:cs="Arial"/>
          <w:sz w:val="28"/>
          <w:szCs w:val="28"/>
        </w:rPr>
        <w:t>li</w:t>
      </w:r>
      <w:r w:rsidRPr="00000624">
        <w:rPr>
          <w:rFonts w:ascii="Arial" w:hAnsi="Arial" w:cs="Arial"/>
          <w:sz w:val="28"/>
          <w:szCs w:val="28"/>
        </w:rPr>
        <w:t xml:space="preserve">zam as </w:t>
      </w:r>
      <w:proofErr w:type="gramStart"/>
      <w:r w:rsidRPr="00000624">
        <w:rPr>
          <w:rFonts w:ascii="Arial" w:hAnsi="Arial" w:cs="Arial"/>
          <w:sz w:val="28"/>
          <w:szCs w:val="28"/>
        </w:rPr>
        <w:t>escolas ;</w:t>
      </w:r>
      <w:proofErr w:type="gramEnd"/>
      <w:r w:rsidRPr="00000624">
        <w:rPr>
          <w:rFonts w:ascii="Arial" w:hAnsi="Arial" w:cs="Arial"/>
          <w:sz w:val="28"/>
          <w:szCs w:val="28"/>
        </w:rPr>
        <w:t xml:space="preserve">  zona urbana rural, </w:t>
      </w:r>
      <w:r w:rsidR="00CE1810" w:rsidRPr="00000624">
        <w:rPr>
          <w:rFonts w:ascii="Arial" w:hAnsi="Arial" w:cs="Arial"/>
          <w:sz w:val="28"/>
          <w:szCs w:val="28"/>
        </w:rPr>
        <w:t>municípios</w:t>
      </w:r>
      <w:r w:rsidRPr="00000624">
        <w:rPr>
          <w:rFonts w:ascii="Arial" w:hAnsi="Arial" w:cs="Arial"/>
          <w:sz w:val="28"/>
          <w:szCs w:val="28"/>
        </w:rPr>
        <w:t xml:space="preserve"> mais pobres e mais ricos, bairros ou zonas mais</w:t>
      </w:r>
      <w:r w:rsidR="00E93069" w:rsidRPr="00000624">
        <w:rPr>
          <w:rFonts w:ascii="Arial" w:hAnsi="Arial" w:cs="Arial"/>
          <w:sz w:val="28"/>
          <w:szCs w:val="28"/>
        </w:rPr>
        <w:t xml:space="preserve"> </w:t>
      </w:r>
      <w:r w:rsidR="00CE1810" w:rsidRPr="00000624">
        <w:rPr>
          <w:rFonts w:ascii="Arial" w:hAnsi="Arial" w:cs="Arial"/>
          <w:sz w:val="28"/>
          <w:szCs w:val="28"/>
        </w:rPr>
        <w:t>desenvolvidos</w:t>
      </w:r>
      <w:r w:rsidRPr="00000624">
        <w:rPr>
          <w:rFonts w:ascii="Arial" w:hAnsi="Arial" w:cs="Arial"/>
          <w:sz w:val="28"/>
          <w:szCs w:val="28"/>
        </w:rPr>
        <w:t xml:space="preserve">/menos </w:t>
      </w:r>
      <w:r w:rsidR="00CE1810" w:rsidRPr="00000624">
        <w:rPr>
          <w:rFonts w:ascii="Arial" w:hAnsi="Arial" w:cs="Arial"/>
          <w:sz w:val="28"/>
          <w:szCs w:val="28"/>
        </w:rPr>
        <w:t>desenvolvidos</w:t>
      </w:r>
      <w:r w:rsidRPr="00000624">
        <w:rPr>
          <w:rFonts w:ascii="Arial" w:hAnsi="Arial" w:cs="Arial"/>
          <w:sz w:val="28"/>
          <w:szCs w:val="28"/>
        </w:rPr>
        <w:t xml:space="preserve"> </w:t>
      </w:r>
    </w:p>
    <w:p w14:paraId="368A314F" w14:textId="29FFD9A7" w:rsidR="00E93069" w:rsidRPr="00000624" w:rsidRDefault="00302DEA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Envolve, também os níveis de conhecimentos do programa dos </w:t>
      </w:r>
      <w:r w:rsidR="00CE1810" w:rsidRPr="00000624">
        <w:rPr>
          <w:rFonts w:ascii="Arial" w:hAnsi="Arial" w:cs="Arial"/>
          <w:sz w:val="28"/>
          <w:szCs w:val="28"/>
        </w:rPr>
        <w:t>diferentes</w:t>
      </w:r>
      <w:r w:rsidRPr="00000624">
        <w:rPr>
          <w:rFonts w:ascii="Arial" w:hAnsi="Arial" w:cs="Arial"/>
          <w:sz w:val="28"/>
          <w:szCs w:val="28"/>
        </w:rPr>
        <w:t xml:space="preserve"> atores envolvidos.</w:t>
      </w:r>
    </w:p>
    <w:p w14:paraId="52AD0F7A" w14:textId="762C0153" w:rsidR="00387488" w:rsidRPr="00000624" w:rsidRDefault="001416F2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6 - Análise do Grau de Cobertura Espacial do PDDE na Região Nordeste</w:t>
      </w:r>
    </w:p>
    <w:p w14:paraId="67ED2441" w14:textId="62DCCCFE" w:rsidR="00FE09BE" w:rsidRPr="00000624" w:rsidRDefault="00FE09BE" w:rsidP="00A5373D">
      <w:pPr>
        <w:pStyle w:val="Default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Mapear a distribuição espacial da exclusão de escolas público-alvo do PDDE. </w:t>
      </w:r>
    </w:p>
    <w:p w14:paraId="58EC2B7F" w14:textId="446946A8" w:rsidR="00FE09BE" w:rsidRPr="00000624" w:rsidRDefault="00302DEA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A construção dessa variável exige levantamento das escolas inadimplentes e </w:t>
      </w:r>
      <w:r w:rsidR="00E14BFF" w:rsidRPr="00000624">
        <w:rPr>
          <w:rFonts w:ascii="Arial" w:hAnsi="Arial" w:cs="Arial"/>
          <w:sz w:val="28"/>
          <w:szCs w:val="28"/>
        </w:rPr>
        <w:t>as localizações</w:t>
      </w:r>
      <w:r w:rsidRPr="00000624">
        <w:rPr>
          <w:rFonts w:ascii="Arial" w:hAnsi="Arial" w:cs="Arial"/>
          <w:sz w:val="28"/>
          <w:szCs w:val="28"/>
        </w:rPr>
        <w:t xml:space="preserve"> no mapa </w:t>
      </w:r>
      <w:proofErr w:type="gramStart"/>
      <w:r w:rsidRPr="00000624">
        <w:rPr>
          <w:rFonts w:ascii="Arial" w:hAnsi="Arial" w:cs="Arial"/>
          <w:sz w:val="28"/>
          <w:szCs w:val="28"/>
        </w:rPr>
        <w:t>das região</w:t>
      </w:r>
      <w:proofErr w:type="gramEnd"/>
      <w:r w:rsidRPr="00000624">
        <w:rPr>
          <w:rFonts w:ascii="Arial" w:hAnsi="Arial" w:cs="Arial"/>
          <w:sz w:val="28"/>
          <w:szCs w:val="28"/>
        </w:rPr>
        <w:t>.</w:t>
      </w:r>
    </w:p>
    <w:p w14:paraId="7E4CDE6E" w14:textId="77777777" w:rsidR="00C810F5" w:rsidRPr="00000624" w:rsidRDefault="00C810F5" w:rsidP="00A5373D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19CC8A0F" w14:textId="41769C09" w:rsidR="0064063A" w:rsidRPr="00000624" w:rsidRDefault="0064063A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7 - </w:t>
      </w:r>
      <w:r w:rsidRPr="00000624">
        <w:rPr>
          <w:rFonts w:ascii="Arial" w:hAnsi="Arial" w:cs="Arial"/>
          <w:b/>
          <w:bCs/>
          <w:sz w:val="28"/>
          <w:szCs w:val="28"/>
        </w:rPr>
        <w:t>Relatório Analítico do Serviço Fale Conosco na Região Nordeste.</w:t>
      </w:r>
    </w:p>
    <w:p w14:paraId="56D9160C" w14:textId="77777777" w:rsidR="0064063A" w:rsidRPr="00000624" w:rsidRDefault="0064063A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Avaliar as respostas dadas pelo atendimento institucional (</w:t>
      </w:r>
      <w:r w:rsidRPr="00000624">
        <w:rPr>
          <w:rFonts w:ascii="Arial" w:hAnsi="Arial" w:cs="Arial"/>
          <w:i/>
          <w:iCs/>
          <w:sz w:val="28"/>
          <w:szCs w:val="28"/>
        </w:rPr>
        <w:t>Fale Conosco e 0800</w:t>
      </w:r>
      <w:r w:rsidRPr="00000624">
        <w:rPr>
          <w:rFonts w:ascii="Arial" w:hAnsi="Arial" w:cs="Arial"/>
          <w:sz w:val="28"/>
          <w:szCs w:val="28"/>
        </w:rPr>
        <w:t>) e propor melhorias na prestação desse serviço</w:t>
      </w:r>
    </w:p>
    <w:p w14:paraId="612FB7D4" w14:textId="2C47D35D" w:rsidR="0064063A" w:rsidRPr="00000624" w:rsidRDefault="00E14BFF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Se baseia nos depoimentos das pessoas entrevistadas. </w:t>
      </w:r>
    </w:p>
    <w:p w14:paraId="4C01A537" w14:textId="77777777" w:rsidR="00C810F5" w:rsidRPr="00000624" w:rsidRDefault="00C810F5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</w:p>
    <w:p w14:paraId="7EAC2850" w14:textId="7F4D1A94" w:rsidR="0064063A" w:rsidRPr="00000624" w:rsidRDefault="0064063A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8 - Relatório analítico da distribuição espacial e temporal do PDDE na região Nordeste</w:t>
      </w:r>
    </w:p>
    <w:p w14:paraId="2D937F46" w14:textId="77777777" w:rsidR="0064063A" w:rsidRPr="00000624" w:rsidRDefault="0064063A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Identificar alterações no padrão de repasses dos recursos do PDDE ao público-alvo, no tempo.</w:t>
      </w:r>
    </w:p>
    <w:p w14:paraId="53C92BE2" w14:textId="24F006AA" w:rsidR="0064063A" w:rsidRPr="00000624" w:rsidRDefault="00E14BFF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bookmarkStart w:id="0" w:name="_Hlk108087695"/>
      <w:r w:rsidRPr="00000624">
        <w:rPr>
          <w:rFonts w:ascii="Arial" w:hAnsi="Arial" w:cs="Arial"/>
          <w:sz w:val="28"/>
          <w:szCs w:val="28"/>
        </w:rPr>
        <w:t xml:space="preserve">vai depender dos dados que forem fornecidos pelo </w:t>
      </w:r>
      <w:proofErr w:type="spellStart"/>
      <w:r w:rsidRPr="00000624">
        <w:rPr>
          <w:rFonts w:ascii="Arial" w:hAnsi="Arial" w:cs="Arial"/>
          <w:sz w:val="28"/>
          <w:szCs w:val="28"/>
        </w:rPr>
        <w:t>fnde</w:t>
      </w:r>
      <w:proofErr w:type="spellEnd"/>
      <w:r w:rsidRPr="00000624">
        <w:rPr>
          <w:rFonts w:ascii="Arial" w:hAnsi="Arial" w:cs="Arial"/>
          <w:sz w:val="28"/>
          <w:szCs w:val="28"/>
        </w:rPr>
        <w:t xml:space="preserve"> ou dados </w:t>
      </w:r>
      <w:proofErr w:type="spellStart"/>
      <w:r w:rsidRPr="00000624">
        <w:rPr>
          <w:rFonts w:ascii="Arial" w:hAnsi="Arial" w:cs="Arial"/>
          <w:sz w:val="28"/>
          <w:szCs w:val="28"/>
        </w:rPr>
        <w:t>estatisticos</w:t>
      </w:r>
      <w:proofErr w:type="spellEnd"/>
      <w:r w:rsidRPr="00000624">
        <w:rPr>
          <w:rFonts w:ascii="Arial" w:hAnsi="Arial" w:cs="Arial"/>
          <w:sz w:val="28"/>
          <w:szCs w:val="28"/>
        </w:rPr>
        <w:t xml:space="preserve"> coletados</w:t>
      </w:r>
    </w:p>
    <w:bookmarkEnd w:id="0"/>
    <w:p w14:paraId="00B372F0" w14:textId="77777777" w:rsidR="00C810F5" w:rsidRPr="00000624" w:rsidRDefault="00C810F5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</w:p>
    <w:p w14:paraId="4BEB79E5" w14:textId="437F2B78" w:rsidR="0064063A" w:rsidRPr="00000624" w:rsidRDefault="0064063A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 xml:space="preserve">9- Relatório analítico sobre os </w:t>
      </w:r>
      <w:r w:rsidRPr="00000624">
        <w:rPr>
          <w:rFonts w:ascii="Arial" w:hAnsi="Arial" w:cs="Arial"/>
          <w:b/>
          <w:bCs/>
          <w:i/>
          <w:iCs/>
          <w:sz w:val="28"/>
          <w:szCs w:val="28"/>
        </w:rPr>
        <w:t xml:space="preserve">déficits </w:t>
      </w:r>
      <w:r w:rsidRPr="00000624">
        <w:rPr>
          <w:rFonts w:ascii="Arial" w:hAnsi="Arial" w:cs="Arial"/>
          <w:b/>
          <w:bCs/>
          <w:sz w:val="28"/>
          <w:szCs w:val="28"/>
        </w:rPr>
        <w:t>de implementação do PDDE na região Nordeste</w:t>
      </w:r>
    </w:p>
    <w:p w14:paraId="77E78731" w14:textId="77777777" w:rsidR="00E14BFF" w:rsidRPr="00000624" w:rsidRDefault="00E14BFF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69B332AF" w14:textId="3AE3B603" w:rsidR="00D37714" w:rsidRPr="00000624" w:rsidRDefault="00847602" w:rsidP="00A5373D">
      <w:pPr>
        <w:pBdr>
          <w:bottom w:val="single" w:sz="4" w:space="1" w:color="auto"/>
        </w:pBd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2. </w:t>
      </w:r>
      <w:r w:rsidR="00D37714" w:rsidRPr="00000624">
        <w:rPr>
          <w:rFonts w:ascii="Arial" w:hAnsi="Arial" w:cs="Arial"/>
          <w:b/>
          <w:bCs/>
          <w:noProof/>
          <w:sz w:val="28"/>
          <w:szCs w:val="28"/>
        </w:rPr>
        <w:t xml:space="preserve">DEFINIÇÕES TEÓRICO-METODOLÓGICAS DA PESQUISA: </w:t>
      </w:r>
    </w:p>
    <w:p w14:paraId="621ADF5C" w14:textId="2EFF76C3" w:rsidR="00D37714" w:rsidRPr="00000624" w:rsidRDefault="00D37714" w:rsidP="00A5373D">
      <w:pPr>
        <w:pStyle w:val="PargrafodaLista"/>
        <w:numPr>
          <w:ilvl w:val="0"/>
          <w:numId w:val="1"/>
        </w:numPr>
        <w:spacing w:after="0" w:line="360" w:lineRule="auto"/>
        <w:ind w:left="36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OBJETIVO GERAL: </w:t>
      </w:r>
      <w:r w:rsidRPr="00000624">
        <w:rPr>
          <w:rFonts w:ascii="Arial" w:hAnsi="Arial" w:cs="Arial"/>
          <w:noProof/>
          <w:sz w:val="28"/>
          <w:szCs w:val="28"/>
        </w:rPr>
        <w:t>AVALIAR A POLÍTICA DO PDDE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   </w:t>
      </w:r>
    </w:p>
    <w:p w14:paraId="3BF7BED7" w14:textId="36BA70C1" w:rsidR="00D37714" w:rsidRPr="00000624" w:rsidRDefault="00847602" w:rsidP="00A5373D">
      <w:pPr>
        <w:pStyle w:val="PargrafodaLista"/>
        <w:numPr>
          <w:ilvl w:val="0"/>
          <w:numId w:val="6"/>
        </w:numPr>
        <w:spacing w:after="0" w:line="360" w:lineRule="auto"/>
        <w:ind w:left="72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lastRenderedPageBreak/>
        <w:t xml:space="preserve">OBJETIVO ESPECÍFICO 1: </w:t>
      </w:r>
      <w:r w:rsidRPr="00000624">
        <w:rPr>
          <w:rFonts w:ascii="Arial" w:hAnsi="Arial" w:cs="Arial"/>
          <w:noProof/>
          <w:sz w:val="28"/>
          <w:szCs w:val="28"/>
        </w:rPr>
        <w:t xml:space="preserve">AVALIAR </w:t>
      </w:r>
      <w:r w:rsidR="00D37714" w:rsidRPr="00000624">
        <w:rPr>
          <w:rFonts w:ascii="Arial" w:hAnsi="Arial" w:cs="Arial"/>
          <w:noProof/>
          <w:sz w:val="28"/>
          <w:szCs w:val="28"/>
        </w:rPr>
        <w:t xml:space="preserve">O DESEMPENHO ORGANIZACIONAL DO FNDE </w:t>
      </w:r>
    </w:p>
    <w:p w14:paraId="2A60FF98" w14:textId="57A5DF73" w:rsidR="00D37714" w:rsidRPr="00000624" w:rsidRDefault="00847602" w:rsidP="00A5373D">
      <w:pPr>
        <w:pStyle w:val="PargrafodaLista"/>
        <w:numPr>
          <w:ilvl w:val="0"/>
          <w:numId w:val="6"/>
        </w:numPr>
        <w:spacing w:after="0" w:line="360" w:lineRule="auto"/>
        <w:ind w:left="72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OBJETIVO ESPECÍFICO 2: </w:t>
      </w:r>
      <w:r w:rsidRPr="00000624">
        <w:rPr>
          <w:rFonts w:ascii="Arial" w:hAnsi="Arial" w:cs="Arial"/>
          <w:noProof/>
          <w:sz w:val="28"/>
          <w:szCs w:val="28"/>
        </w:rPr>
        <w:t>AVALIAR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D37714" w:rsidRPr="00000624">
        <w:rPr>
          <w:rFonts w:ascii="Arial" w:hAnsi="Arial" w:cs="Arial"/>
          <w:noProof/>
          <w:sz w:val="28"/>
          <w:szCs w:val="28"/>
        </w:rPr>
        <w:t>O DESEMPENHO OPERACIONAL DAS UEX.</w:t>
      </w:r>
    </w:p>
    <w:p w14:paraId="663A3A9D" w14:textId="77777777" w:rsidR="00D37714" w:rsidRPr="00000624" w:rsidRDefault="00D37714" w:rsidP="00A5373D">
      <w:pPr>
        <w:pStyle w:val="PargrafodaLista"/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62E7956A" w14:textId="2104D623" w:rsidR="00D37714" w:rsidRPr="00000624" w:rsidRDefault="00D37714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Essa avaliação deve considerar a implementaç</w:t>
      </w:r>
      <w:r w:rsidR="00A42A85" w:rsidRPr="00000624">
        <w:rPr>
          <w:rFonts w:ascii="Arial" w:hAnsi="Arial" w:cs="Arial"/>
          <w:noProof/>
          <w:sz w:val="28"/>
          <w:szCs w:val="28"/>
        </w:rPr>
        <w:t>ão</w:t>
      </w:r>
      <w:r w:rsidRPr="00000624">
        <w:rPr>
          <w:rFonts w:ascii="Arial" w:hAnsi="Arial" w:cs="Arial"/>
          <w:noProof/>
          <w:sz w:val="28"/>
          <w:szCs w:val="28"/>
        </w:rPr>
        <w:t xml:space="preserve"> do programa nos estados/escolas, considerando  as metas/objetivos previstos, os recursos e os procedimentos utilizados, os resultados alcançados. </w:t>
      </w:r>
    </w:p>
    <w:p w14:paraId="695BF16D" w14:textId="6251ACEA" w:rsidR="00D37714" w:rsidRPr="00000624" w:rsidRDefault="00D37714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Isto atráves das percepções que as pessoas/entidades envolvidas possuem acerca das suas demandas e ações envolvendo o </w:t>
      </w:r>
      <w:r w:rsidR="00C810F5" w:rsidRPr="00000624">
        <w:rPr>
          <w:rFonts w:ascii="Arial" w:hAnsi="Arial" w:cs="Arial"/>
          <w:noProof/>
          <w:sz w:val="28"/>
          <w:szCs w:val="28"/>
        </w:rPr>
        <w:t xml:space="preserve">PDDE. </w:t>
      </w:r>
    </w:p>
    <w:p w14:paraId="0749CE59" w14:textId="77777777" w:rsidR="00D37714" w:rsidRPr="00000624" w:rsidRDefault="00D37714" w:rsidP="00A5373D">
      <w:pPr>
        <w:pStyle w:val="PargrafodaLista"/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357DE774" w14:textId="0F0CE662" w:rsidR="00D37714" w:rsidRPr="00000624" w:rsidRDefault="008C540D" w:rsidP="00A5373D">
      <w:pPr>
        <w:pBdr>
          <w:bottom w:val="single" w:sz="4" w:space="1" w:color="auto"/>
        </w:pBd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3 - </w:t>
      </w:r>
      <w:r w:rsidR="00D37714" w:rsidRPr="00000624">
        <w:rPr>
          <w:rFonts w:ascii="Arial" w:hAnsi="Arial" w:cs="Arial"/>
          <w:b/>
          <w:bCs/>
          <w:noProof/>
          <w:sz w:val="28"/>
          <w:szCs w:val="28"/>
        </w:rPr>
        <w:t>DIMENSÕES DA AVALIAÇÃO</w:t>
      </w:r>
    </w:p>
    <w:p w14:paraId="5E9A1F54" w14:textId="39BE93BF" w:rsidR="00D37714" w:rsidRPr="00000624" w:rsidRDefault="00D37714" w:rsidP="00A5373D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– TÉCNICO</w:t>
      </w:r>
      <w:r w:rsidRPr="00000624">
        <w:rPr>
          <w:rFonts w:ascii="Arial" w:hAnsi="Arial" w:cs="Arial"/>
          <w:b/>
          <w:bCs/>
          <w:sz w:val="28"/>
          <w:szCs w:val="28"/>
        </w:rPr>
        <w:t xml:space="preserve"> -operacional:</w:t>
      </w:r>
      <w:r w:rsidRPr="00000624">
        <w:rPr>
          <w:rFonts w:ascii="Arial" w:hAnsi="Arial" w:cs="Arial"/>
          <w:sz w:val="28"/>
          <w:szCs w:val="28"/>
        </w:rPr>
        <w:t xml:space="preserve">  procura conhecer a distribuição de recursos, os procedimentos adotados pelas escolas, as facilidades/dificuldades para operacionalizar os recursos, os procedimentos gerenciais, os resultados e as relações que ocorrem no interior das escolas.</w:t>
      </w:r>
    </w:p>
    <w:p w14:paraId="59B0D419" w14:textId="77777777" w:rsidR="00D37714" w:rsidRPr="00000624" w:rsidRDefault="00D37714" w:rsidP="00A5373D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Critérios de avaliação: produtividade e a eficiência;</w:t>
      </w:r>
    </w:p>
    <w:p w14:paraId="6FC5A336" w14:textId="6C4EF9B5" w:rsidR="00D37714" w:rsidRPr="00000624" w:rsidRDefault="00D37714" w:rsidP="00A5373D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– PEDAGÓGICA</w:t>
      </w:r>
      <w:r w:rsidRPr="00000624">
        <w:rPr>
          <w:rFonts w:ascii="Arial" w:hAnsi="Arial" w:cs="Arial"/>
          <w:sz w:val="28"/>
          <w:szCs w:val="28"/>
        </w:rPr>
        <w:t xml:space="preserve"> está relacionada com os processos educacionais propriamente ditos, tem como referência os objetivos e as metas organizacionais, relacionadas com a melhoria das condições da escola, da qualidade educacional e dos seus resultados.</w:t>
      </w:r>
    </w:p>
    <w:p w14:paraId="0C13508C" w14:textId="77777777" w:rsidR="00D37714" w:rsidRPr="00000624" w:rsidRDefault="00D37714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 Critério de avaliação é a eficácia (avaliação dos resultados da qualidade educacional) </w:t>
      </w:r>
    </w:p>
    <w:p w14:paraId="5C05BD23" w14:textId="316E7C2A" w:rsidR="00D37714" w:rsidRPr="00000624" w:rsidRDefault="00D37714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- POLÍTICA </w:t>
      </w:r>
      <w:r w:rsidRPr="00000624">
        <w:rPr>
          <w:rFonts w:ascii="Arial" w:hAnsi="Arial" w:cs="Arial"/>
          <w:sz w:val="28"/>
          <w:szCs w:val="28"/>
        </w:rPr>
        <w:t xml:space="preserve">que busca como a instituição está conseguindo </w:t>
      </w:r>
      <w:proofErr w:type="gramStart"/>
      <w:r w:rsidRPr="00000624">
        <w:rPr>
          <w:rFonts w:ascii="Arial" w:hAnsi="Arial" w:cs="Arial"/>
          <w:sz w:val="28"/>
          <w:szCs w:val="28"/>
        </w:rPr>
        <w:t>responder  ou</w:t>
      </w:r>
      <w:proofErr w:type="gramEnd"/>
      <w:r w:rsidRPr="00000624">
        <w:rPr>
          <w:rFonts w:ascii="Arial" w:hAnsi="Arial" w:cs="Arial"/>
          <w:sz w:val="28"/>
          <w:szCs w:val="28"/>
        </w:rPr>
        <w:t xml:space="preserve"> respondendo aos desafios que lhe são impostos, em termos do cumprimento da missão institucional, da gestão participativa, do envolvimento da comunidade no PDDE.</w:t>
      </w:r>
    </w:p>
    <w:p w14:paraId="6335BCFB" w14:textId="77777777" w:rsidR="00D37714" w:rsidRPr="00000624" w:rsidRDefault="00D37714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O critério de avaliação é a efetividade. </w:t>
      </w:r>
    </w:p>
    <w:p w14:paraId="531A2009" w14:textId="77777777" w:rsidR="00D37714" w:rsidRPr="00000624" w:rsidRDefault="00D37714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lastRenderedPageBreak/>
        <w:t>A junção dos resultados dessa avaliação deverá oferecer respostas sobre os critérios de eficiencia, eficácia,e efetividade social (produtividade) necessárias a avaliação do fnde no que tange  políticas do pdde/distribuição dos recursos.</w:t>
      </w:r>
    </w:p>
    <w:p w14:paraId="3697DB46" w14:textId="77777777" w:rsidR="009E6AFA" w:rsidRPr="00000624" w:rsidRDefault="009E6AFA" w:rsidP="00A5373D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1EE8F2B1" w14:textId="77777777" w:rsidR="00D37714" w:rsidRPr="00000624" w:rsidRDefault="00D37714" w:rsidP="00A5373D">
      <w:pPr>
        <w:pBdr>
          <w:bottom w:val="single" w:sz="4" w:space="1" w:color="auto"/>
        </w:pBd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6A99A133" w14:textId="34A1B56F" w:rsidR="00917DEA" w:rsidRPr="00000624" w:rsidRDefault="00675E2E" w:rsidP="00A5373D">
      <w:pPr>
        <w:pBdr>
          <w:bottom w:val="single" w:sz="4" w:space="1" w:color="auto"/>
        </w:pBd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4</w:t>
      </w:r>
      <w:r w:rsidR="00917DEA" w:rsidRPr="00000624">
        <w:rPr>
          <w:rFonts w:ascii="Arial" w:hAnsi="Arial" w:cs="Arial"/>
          <w:b/>
          <w:bCs/>
          <w:noProof/>
          <w:sz w:val="28"/>
          <w:szCs w:val="28"/>
        </w:rPr>
        <w:t xml:space="preserve"> -   DIMENSÕES MAIS SIGNIFICATIVA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>S</w:t>
      </w:r>
      <w:r w:rsidR="00917DEA" w:rsidRPr="00000624">
        <w:rPr>
          <w:rFonts w:ascii="Arial" w:hAnsi="Arial" w:cs="Arial"/>
          <w:b/>
          <w:bCs/>
          <w:noProof/>
          <w:sz w:val="28"/>
          <w:szCs w:val="28"/>
        </w:rPr>
        <w:t xml:space="preserve"> PARA PROCEDER A AVALIAÇÃO DO PDDE NO NORDESTE – CONSIDERANDO AS ESPECIFICIDADES DO PDDE URBANO E RURAL – E, TAMBÉM ESPEFICIDADES QUE SURJAM RELACIONADAS COM ESSAS DIMENSÕES </w:t>
      </w:r>
    </w:p>
    <w:p w14:paraId="22CA0CD4" w14:textId="77777777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3C5AD8B0" w14:textId="48E19CD0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 – CONHECIMENTO DO PDDE</w:t>
      </w:r>
    </w:p>
    <w:p w14:paraId="0437B035" w14:textId="66B296FB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- ASSISTÊCNCIA TÉCNICA DO PDDE TECNICA</w:t>
      </w:r>
    </w:p>
    <w:p w14:paraId="676F93AE" w14:textId="5A45E70A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– EFICIENCIA NA UTILIZAÇÃO DOS REPASSES</w:t>
      </w:r>
    </w:p>
    <w:p w14:paraId="3E815D6B" w14:textId="4568E2EB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– EXECUÇÃO DO FINANCIAMENTO E INADIPLENCIA</w:t>
      </w:r>
    </w:p>
    <w:p w14:paraId="03E9983C" w14:textId="38AF2CC2" w:rsidR="00917DEA" w:rsidRPr="00000624" w:rsidRDefault="00917DEA" w:rsidP="00A5373D">
      <w:pPr>
        <w:spacing w:after="0"/>
        <w:jc w:val="both"/>
        <w:rPr>
          <w:rFonts w:ascii="Arial" w:hAnsi="Arial" w:cs="Arial"/>
          <w:strike/>
          <w:noProof/>
          <w:sz w:val="28"/>
          <w:szCs w:val="28"/>
        </w:rPr>
      </w:pPr>
      <w:r w:rsidRPr="00000624">
        <w:rPr>
          <w:rFonts w:ascii="Arial" w:hAnsi="Arial" w:cs="Arial"/>
          <w:strike/>
          <w:noProof/>
          <w:sz w:val="28"/>
          <w:szCs w:val="28"/>
        </w:rPr>
        <w:t>- COBERTURA ESPACIAL DO PDDE</w:t>
      </w:r>
    </w:p>
    <w:p w14:paraId="3381D86A" w14:textId="3A7B475B" w:rsidR="00917DEA" w:rsidRPr="00000624" w:rsidRDefault="00917DEA" w:rsidP="00A5373D">
      <w:pPr>
        <w:spacing w:after="0"/>
        <w:jc w:val="both"/>
        <w:rPr>
          <w:rFonts w:ascii="Arial" w:hAnsi="Arial" w:cs="Arial"/>
          <w:strike/>
          <w:noProof/>
          <w:sz w:val="28"/>
          <w:szCs w:val="28"/>
        </w:rPr>
      </w:pPr>
      <w:r w:rsidRPr="00000624">
        <w:rPr>
          <w:rFonts w:ascii="Arial" w:hAnsi="Arial" w:cs="Arial"/>
          <w:strike/>
          <w:noProof/>
          <w:sz w:val="28"/>
          <w:szCs w:val="28"/>
        </w:rPr>
        <w:t>- SERVIÇO FALE CONOSCO NA REDE NORDESTE</w:t>
      </w:r>
    </w:p>
    <w:p w14:paraId="17583134" w14:textId="74E2BC0A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 – O PAPEL DO PDDE NA POLÍTICA DE FINANCIAMENTO DA EDUCAÇÃO DO NORDESTE. </w:t>
      </w:r>
    </w:p>
    <w:p w14:paraId="2D645170" w14:textId="77777777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44C4F81E" w14:textId="16A0DC3C" w:rsidR="00E14BFF" w:rsidRPr="00000624" w:rsidRDefault="00675E2E" w:rsidP="00A5373D">
      <w:pPr>
        <w:pBdr>
          <w:bottom w:val="single" w:sz="4" w:space="1" w:color="auto"/>
        </w:pBd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5</w:t>
      </w:r>
      <w:r w:rsidR="00E14BFF" w:rsidRPr="00000624">
        <w:rPr>
          <w:rFonts w:ascii="Arial" w:hAnsi="Arial" w:cs="Arial"/>
          <w:b/>
          <w:bCs/>
          <w:noProof/>
          <w:sz w:val="28"/>
          <w:szCs w:val="28"/>
        </w:rPr>
        <w:t xml:space="preserve"> –  METODOLOGIA (COMO FAZER)</w:t>
      </w:r>
    </w:p>
    <w:p w14:paraId="6E9B3496" w14:textId="6C809F0D" w:rsidR="00E14BFF" w:rsidRPr="00000624" w:rsidRDefault="00E14BFF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Pode ser a junção de dois ou tr</w:t>
      </w:r>
      <w:r w:rsidR="00675E2E" w:rsidRPr="00000624">
        <w:rPr>
          <w:rFonts w:ascii="Arial" w:hAnsi="Arial" w:cs="Arial"/>
          <w:noProof/>
          <w:sz w:val="28"/>
          <w:szCs w:val="28"/>
        </w:rPr>
        <w:t>ê</w:t>
      </w:r>
      <w:r w:rsidRPr="00000624">
        <w:rPr>
          <w:rFonts w:ascii="Arial" w:hAnsi="Arial" w:cs="Arial"/>
          <w:noProof/>
          <w:sz w:val="28"/>
          <w:szCs w:val="28"/>
        </w:rPr>
        <w:t>s métodos, que envolve, seleç</w:t>
      </w:r>
      <w:r w:rsidR="004D39AA" w:rsidRPr="00000624">
        <w:rPr>
          <w:rFonts w:ascii="Arial" w:hAnsi="Arial" w:cs="Arial"/>
          <w:noProof/>
          <w:sz w:val="28"/>
          <w:szCs w:val="28"/>
        </w:rPr>
        <w:t>ão</w:t>
      </w:r>
      <w:r w:rsidRPr="00000624">
        <w:rPr>
          <w:rFonts w:ascii="Arial" w:hAnsi="Arial" w:cs="Arial"/>
          <w:noProof/>
          <w:sz w:val="28"/>
          <w:szCs w:val="28"/>
        </w:rPr>
        <w:t xml:space="preserve"> da amostra, grupos, de controle,   através de instrumentos quantitativos e qualitativos confecionados pela equipe do projeto e aplicados as diferentes equipes que participam do pdde nas escolas do campo e escolas urbanas.</w:t>
      </w:r>
    </w:p>
    <w:p w14:paraId="388EF63E" w14:textId="77777777" w:rsidR="009E6AFA" w:rsidRPr="00000624" w:rsidRDefault="009E6AFA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457F5B9A" w14:textId="76F538BF" w:rsidR="004D39AA" w:rsidRPr="00000624" w:rsidRDefault="004D39AA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5.1 A METODOLOGIA MISTA SUBSIDIADA PEL</w:t>
      </w:r>
      <w:r w:rsidR="00571657" w:rsidRPr="00000624">
        <w:rPr>
          <w:rFonts w:ascii="Arial" w:hAnsi="Arial" w:cs="Arial"/>
          <w:b/>
          <w:bCs/>
          <w:noProof/>
          <w:sz w:val="28"/>
          <w:szCs w:val="28"/>
        </w:rPr>
        <w:t>O MARCO LÓGICO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</w:p>
    <w:p w14:paraId="49B00FE3" w14:textId="76CA8E29" w:rsidR="004D39AA" w:rsidRPr="00000624" w:rsidRDefault="004D39AA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A metodologia do marco lógico (MML) se fundamenta em uma perspectiva racional do processo de formulação de políticas, isto é, parte da seleção de um problema público e da análise de relações de causa e efeito atribuídas a ele para se definir o tipo mais viável de intervenção a se realizar. Adota uma linguagem comum, incentiva o </w:t>
      </w:r>
      <w:r w:rsidRPr="00000624">
        <w:rPr>
          <w:rFonts w:ascii="Arial" w:hAnsi="Arial" w:cs="Arial"/>
          <w:sz w:val="28"/>
          <w:szCs w:val="28"/>
        </w:rPr>
        <w:lastRenderedPageBreak/>
        <w:t>processo participativo de desenho e planejamento, facilitando a comunicação e o acompanhamento pelas partes envolvidas. conjugada a metodologia que trata do desempenho organizacional os recursos e os procedimentos utilizados, os resultados alcançados, as metas estabelecidas e a missão definida pela instituição, ou seja, a percepção que a própria instituição tem das demandas político-culturais</w:t>
      </w:r>
      <w:r w:rsidR="00571657" w:rsidRPr="00000624">
        <w:rPr>
          <w:rFonts w:ascii="Arial" w:hAnsi="Arial" w:cs="Arial"/>
          <w:sz w:val="28"/>
          <w:szCs w:val="28"/>
        </w:rPr>
        <w:t xml:space="preserve"> </w:t>
      </w:r>
      <w:r w:rsidRPr="00000624">
        <w:rPr>
          <w:rFonts w:ascii="Arial" w:hAnsi="Arial" w:cs="Arial"/>
          <w:sz w:val="28"/>
          <w:szCs w:val="28"/>
        </w:rPr>
        <w:t xml:space="preserve">(PRODUTIVIDADE, EFICIÊNCIA E EFETIVIDADE) LIGADO A QUALIDADE (utilidade e relevância) </w:t>
      </w:r>
    </w:p>
    <w:p w14:paraId="025E5EDF" w14:textId="77777777" w:rsidR="004D39AA" w:rsidRPr="00000624" w:rsidRDefault="004D39AA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25A38503" w14:textId="55B16B65" w:rsidR="00917DEA" w:rsidRPr="00000624" w:rsidRDefault="00F64634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5.</w:t>
      </w:r>
      <w:r w:rsidR="00571657" w:rsidRPr="00000624">
        <w:rPr>
          <w:rFonts w:ascii="Arial" w:hAnsi="Arial" w:cs="Arial"/>
          <w:b/>
          <w:bCs/>
          <w:noProof/>
          <w:sz w:val="28"/>
          <w:szCs w:val="28"/>
        </w:rPr>
        <w:t>2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 TIPOS </w:t>
      </w:r>
      <w:r w:rsidR="00917DEA" w:rsidRPr="00000624">
        <w:rPr>
          <w:rFonts w:ascii="Arial" w:hAnsi="Arial" w:cs="Arial"/>
          <w:b/>
          <w:bCs/>
          <w:noProof/>
          <w:sz w:val="28"/>
          <w:szCs w:val="28"/>
        </w:rPr>
        <w:t>DE INSTRUMENTOS</w:t>
      </w:r>
      <w:r w:rsidR="00571657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="00917DEA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</w:p>
    <w:p w14:paraId="0A16ABDF" w14:textId="77777777" w:rsidR="00A5373D" w:rsidRPr="00000624" w:rsidRDefault="00A5373D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0D328D26" w14:textId="42E9455C" w:rsidR="00917DEA" w:rsidRPr="00000624" w:rsidRDefault="00A5373D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a)</w:t>
      </w:r>
      <w:r w:rsidR="00917DEA" w:rsidRPr="00000624">
        <w:rPr>
          <w:rFonts w:ascii="Arial" w:hAnsi="Arial" w:cs="Arial"/>
          <w:b/>
          <w:bCs/>
          <w:noProof/>
          <w:sz w:val="28"/>
          <w:szCs w:val="28"/>
        </w:rPr>
        <w:t xml:space="preserve"> – QUESTIONARIO FECHADO E ENVIADO A POPULAÇÃO/ UNIVERSO. </w:t>
      </w:r>
    </w:p>
    <w:p w14:paraId="675DA21A" w14:textId="55EFCC1C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QUEM DEVE</w:t>
      </w:r>
      <w:r w:rsidR="005819BD" w:rsidRPr="00000624">
        <w:rPr>
          <w:rFonts w:ascii="Arial" w:hAnsi="Arial" w:cs="Arial"/>
          <w:noProof/>
          <w:sz w:val="28"/>
          <w:szCs w:val="28"/>
        </w:rPr>
        <w:t xml:space="preserve"> </w:t>
      </w:r>
      <w:r w:rsidRPr="00000624">
        <w:rPr>
          <w:rFonts w:ascii="Arial" w:hAnsi="Arial" w:cs="Arial"/>
          <w:noProof/>
          <w:sz w:val="28"/>
          <w:szCs w:val="28"/>
        </w:rPr>
        <w:t xml:space="preserve">RESPONDER? </w:t>
      </w:r>
      <w:r w:rsidR="00F274FE" w:rsidRPr="00000624">
        <w:rPr>
          <w:rFonts w:ascii="Arial" w:hAnsi="Arial" w:cs="Arial"/>
          <w:noProof/>
          <w:sz w:val="28"/>
          <w:szCs w:val="28"/>
        </w:rPr>
        <w:t>Ue</w:t>
      </w:r>
      <w:r w:rsidRPr="00000624">
        <w:rPr>
          <w:rFonts w:ascii="Arial" w:hAnsi="Arial" w:cs="Arial"/>
          <w:noProof/>
          <w:sz w:val="28"/>
          <w:szCs w:val="28"/>
        </w:rPr>
        <w:t>x?</w:t>
      </w:r>
      <w:r w:rsidR="00F274FE" w:rsidRPr="00000624">
        <w:rPr>
          <w:rFonts w:ascii="Arial" w:hAnsi="Arial" w:cs="Arial"/>
          <w:noProof/>
          <w:sz w:val="28"/>
          <w:szCs w:val="28"/>
        </w:rPr>
        <w:t xml:space="preserve"> EEx?</w:t>
      </w:r>
    </w:p>
    <w:p w14:paraId="0E209B3C" w14:textId="77777777" w:rsidR="00917DEA" w:rsidRPr="00000624" w:rsidRDefault="00917DEA" w:rsidP="00A5373D">
      <w:pPr>
        <w:pStyle w:val="PargrafodaLista"/>
        <w:numPr>
          <w:ilvl w:val="0"/>
          <w:numId w:val="14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DIRETORAS</w:t>
      </w:r>
    </w:p>
    <w:p w14:paraId="13F013D5" w14:textId="77777777" w:rsidR="00917DEA" w:rsidRPr="00000624" w:rsidRDefault="00917DEA" w:rsidP="00A5373D">
      <w:pPr>
        <w:pStyle w:val="PargrafodaLista"/>
        <w:numPr>
          <w:ilvl w:val="0"/>
          <w:numId w:val="14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PROFESSORAS, </w:t>
      </w:r>
    </w:p>
    <w:p w14:paraId="7C358D58" w14:textId="77777777" w:rsidR="00917DEA" w:rsidRPr="00000624" w:rsidRDefault="00917DEA" w:rsidP="00A5373D">
      <w:pPr>
        <w:pStyle w:val="PargrafodaLista"/>
        <w:numPr>
          <w:ilvl w:val="0"/>
          <w:numId w:val="14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SUPERVISORAS,</w:t>
      </w:r>
    </w:p>
    <w:p w14:paraId="1893B20B" w14:textId="77777777" w:rsidR="00917DEA" w:rsidRPr="00000624" w:rsidRDefault="00917DEA" w:rsidP="00A5373D">
      <w:pPr>
        <w:pStyle w:val="PargrafodaLista"/>
        <w:numPr>
          <w:ilvl w:val="0"/>
          <w:numId w:val="14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MEMBROS DO CONSELHO/COMUNIDADE?</w:t>
      </w:r>
    </w:p>
    <w:p w14:paraId="653AA163" w14:textId="77777777" w:rsidR="00F274FE" w:rsidRPr="00000624" w:rsidRDefault="00F274FE" w:rsidP="00A5373D">
      <w:pPr>
        <w:pStyle w:val="PargrafodaLista"/>
        <w:numPr>
          <w:ilvl w:val="0"/>
          <w:numId w:val="14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SECRETARIOS, </w:t>
      </w:r>
    </w:p>
    <w:p w14:paraId="3522A82C" w14:textId="1069FDF8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CONTROLE:  QUANTAS</w:t>
      </w:r>
      <w:r w:rsidR="00F64634" w:rsidRPr="00000624">
        <w:rPr>
          <w:rFonts w:ascii="Arial" w:hAnsi="Arial" w:cs="Arial"/>
          <w:noProof/>
          <w:sz w:val="28"/>
          <w:szCs w:val="28"/>
        </w:rPr>
        <w:t>?</w:t>
      </w:r>
      <w:r w:rsidRPr="00000624">
        <w:rPr>
          <w:rFonts w:ascii="Arial" w:hAnsi="Arial" w:cs="Arial"/>
          <w:noProof/>
          <w:sz w:val="28"/>
          <w:szCs w:val="28"/>
        </w:rPr>
        <w:t xml:space="preserve"> TODOS OS ESTADOS?</w:t>
      </w:r>
    </w:p>
    <w:p w14:paraId="79F5A8AF" w14:textId="4D40CD3D" w:rsidR="00917DEA" w:rsidRPr="00000624" w:rsidRDefault="00917DEA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ESCOLAS URBANAS</w:t>
      </w:r>
      <w:r w:rsidR="00F64634" w:rsidRPr="00000624">
        <w:rPr>
          <w:rFonts w:ascii="Arial" w:hAnsi="Arial" w:cs="Arial"/>
          <w:noProof/>
          <w:sz w:val="28"/>
          <w:szCs w:val="28"/>
        </w:rPr>
        <w:t xml:space="preserve">? </w:t>
      </w:r>
      <w:r w:rsidRPr="00000624">
        <w:rPr>
          <w:rFonts w:ascii="Arial" w:hAnsi="Arial" w:cs="Arial"/>
          <w:noProof/>
          <w:sz w:val="28"/>
          <w:szCs w:val="28"/>
        </w:rPr>
        <w:t>ESCOLAS RURAIS</w:t>
      </w:r>
      <w:r w:rsidR="00F64634" w:rsidRPr="00000624">
        <w:rPr>
          <w:rFonts w:ascii="Arial" w:hAnsi="Arial" w:cs="Arial"/>
          <w:noProof/>
          <w:sz w:val="28"/>
          <w:szCs w:val="28"/>
        </w:rPr>
        <w:t>?</w:t>
      </w:r>
    </w:p>
    <w:p w14:paraId="12EC38BA" w14:textId="77777777" w:rsidR="00A5373D" w:rsidRPr="00000624" w:rsidRDefault="00A5373D" w:rsidP="00A5373D">
      <w:pPr>
        <w:shd w:val="clear" w:color="auto" w:fill="FFFFFF" w:themeFill="background1"/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098B40DF" w14:textId="22CC4E80" w:rsidR="00554F5B" w:rsidRPr="00000624" w:rsidRDefault="00A5373D" w:rsidP="00A5373D">
      <w:pPr>
        <w:shd w:val="clear" w:color="auto" w:fill="FFFFFF" w:themeFill="background1"/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b)</w:t>
      </w:r>
      <w:r w:rsidR="005819BD" w:rsidRPr="00000624">
        <w:rPr>
          <w:rFonts w:ascii="Arial" w:hAnsi="Arial" w:cs="Arial"/>
          <w:b/>
          <w:bCs/>
          <w:noProof/>
          <w:sz w:val="28"/>
          <w:szCs w:val="28"/>
        </w:rPr>
        <w:t xml:space="preserve"> - </w:t>
      </w:r>
      <w:r w:rsidR="005819BD" w:rsidRPr="00000624">
        <w:rPr>
          <w:rFonts w:ascii="Arial" w:hAnsi="Arial" w:cs="Arial"/>
          <w:b/>
          <w:bCs/>
          <w:noProof/>
          <w:sz w:val="28"/>
          <w:szCs w:val="28"/>
          <w:shd w:val="clear" w:color="auto" w:fill="FFFFFF" w:themeFill="background1"/>
        </w:rPr>
        <w:t>GRUPO FOCAL POR GOOGLE MEET:  APLICADO EM 05 ESTADOS</w:t>
      </w:r>
      <w:r w:rsidR="005819BD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</w:p>
    <w:p w14:paraId="40A537F3" w14:textId="25D8CF09" w:rsidR="00677823" w:rsidRPr="00000624" w:rsidRDefault="00677823" w:rsidP="00A5373D">
      <w:pPr>
        <w:shd w:val="clear" w:color="auto" w:fill="FFFFFF" w:themeFill="background1"/>
        <w:spacing w:after="0" w:line="360" w:lineRule="auto"/>
        <w:jc w:val="both"/>
        <w:rPr>
          <w:rFonts w:ascii="Arial" w:hAnsi="Arial" w:cs="Arial"/>
          <w:noProof/>
          <w:sz w:val="28"/>
          <w:szCs w:val="28"/>
          <w:highlight w:val="yellow"/>
        </w:rPr>
      </w:pPr>
      <w:r w:rsidRPr="00000624">
        <w:rPr>
          <w:rFonts w:ascii="Arial" w:hAnsi="Arial" w:cs="Arial"/>
          <w:noProof/>
          <w:sz w:val="28"/>
          <w:szCs w:val="28"/>
        </w:rPr>
        <w:t>Selecionar escolas Urbanas e do Campo</w:t>
      </w:r>
      <w:r w:rsidR="0052691C" w:rsidRPr="00000624">
        <w:rPr>
          <w:rFonts w:ascii="Arial" w:hAnsi="Arial" w:cs="Arial"/>
          <w:noProof/>
          <w:sz w:val="28"/>
          <w:szCs w:val="28"/>
        </w:rPr>
        <w:t xml:space="preserve"> </w:t>
      </w:r>
      <w:r w:rsidR="005819BD" w:rsidRPr="00000624">
        <w:rPr>
          <w:rFonts w:ascii="Arial" w:hAnsi="Arial" w:cs="Arial"/>
          <w:noProof/>
          <w:sz w:val="28"/>
          <w:szCs w:val="28"/>
        </w:rPr>
        <w:t>do</w:t>
      </w:r>
      <w:r w:rsidR="00B528E0" w:rsidRPr="00000624">
        <w:rPr>
          <w:rFonts w:ascii="Arial" w:hAnsi="Arial" w:cs="Arial"/>
          <w:noProof/>
          <w:sz w:val="28"/>
          <w:szCs w:val="28"/>
        </w:rPr>
        <w:t xml:space="preserve"> NE. </w:t>
      </w:r>
    </w:p>
    <w:p w14:paraId="510FDB82" w14:textId="77777777" w:rsidR="00C64F17" w:rsidRPr="00000624" w:rsidRDefault="0052691C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As de maiores </w:t>
      </w:r>
      <w:r w:rsidR="00B528E0" w:rsidRPr="00000624">
        <w:rPr>
          <w:rFonts w:ascii="Arial" w:hAnsi="Arial" w:cs="Arial"/>
          <w:noProof/>
          <w:sz w:val="28"/>
          <w:szCs w:val="28"/>
        </w:rPr>
        <w:t>IDEGES E A DE MENORES</w:t>
      </w:r>
    </w:p>
    <w:p w14:paraId="0201F7A4" w14:textId="77777777" w:rsidR="00C64F17" w:rsidRPr="00000624" w:rsidRDefault="00C64F17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ESTABELECER CRITÉRIO AMOSTRAL: </w:t>
      </w:r>
    </w:p>
    <w:p w14:paraId="176F2C67" w14:textId="2E8DF558" w:rsidR="00DF22EA" w:rsidRPr="00000624" w:rsidRDefault="00554F5B" w:rsidP="00A5373D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Bahia</w:t>
      </w:r>
      <w:r w:rsidR="00C41578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7B5CA6" w:rsidRPr="00000624">
        <w:rPr>
          <w:rFonts w:ascii="Arial" w:hAnsi="Arial" w:cs="Arial"/>
          <w:noProof/>
          <w:sz w:val="28"/>
          <w:szCs w:val="28"/>
        </w:rPr>
        <w:t>Duas escolas: uma escola de campo ( uma com menor ideges)  e    uma urbana  ( maior ideges)</w:t>
      </w:r>
      <w:r w:rsidR="007B5CA6" w:rsidRPr="00000624">
        <w:rPr>
          <w:rFonts w:ascii="Arial" w:hAnsi="Arial" w:cs="Arial"/>
          <w:b/>
          <w:bCs/>
          <w:noProof/>
          <w:sz w:val="28"/>
          <w:szCs w:val="28"/>
        </w:rPr>
        <w:t xml:space="preserve"> ,</w:t>
      </w:r>
    </w:p>
    <w:p w14:paraId="4B3C7C4F" w14:textId="76D490EB" w:rsidR="006977F2" w:rsidRPr="00000624" w:rsidRDefault="00C41578" w:rsidP="00A5373D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A</w:t>
      </w:r>
      <w:r w:rsidR="00554F5B" w:rsidRPr="00000624">
        <w:rPr>
          <w:rFonts w:ascii="Arial" w:hAnsi="Arial" w:cs="Arial"/>
          <w:b/>
          <w:bCs/>
          <w:noProof/>
          <w:sz w:val="28"/>
          <w:szCs w:val="28"/>
        </w:rPr>
        <w:t>lagoas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="00554F5B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7B5CA6" w:rsidRPr="00000624">
        <w:rPr>
          <w:rFonts w:ascii="Arial" w:hAnsi="Arial" w:cs="Arial"/>
          <w:noProof/>
          <w:sz w:val="28"/>
          <w:szCs w:val="28"/>
        </w:rPr>
        <w:t xml:space="preserve">Duas escolas urbanas </w:t>
      </w:r>
      <w:r w:rsidRPr="00000624">
        <w:rPr>
          <w:rFonts w:ascii="Arial" w:hAnsi="Arial" w:cs="Arial"/>
          <w:noProof/>
          <w:sz w:val="28"/>
          <w:szCs w:val="28"/>
        </w:rPr>
        <w:t>c</w:t>
      </w:r>
      <w:r w:rsidR="007B5CA6" w:rsidRPr="00000624">
        <w:rPr>
          <w:rFonts w:ascii="Arial" w:hAnsi="Arial" w:cs="Arial"/>
          <w:noProof/>
          <w:sz w:val="28"/>
          <w:szCs w:val="28"/>
        </w:rPr>
        <w:t>om maiores ideges</w:t>
      </w:r>
      <w:r w:rsidR="007B5CA6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</w:p>
    <w:p w14:paraId="553CCAF2" w14:textId="53C88A1F" w:rsidR="000A7443" w:rsidRPr="00000624" w:rsidRDefault="00554F5B" w:rsidP="00A5373D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Ceará</w:t>
      </w:r>
      <w:r w:rsidR="00C41578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7B5CA6" w:rsidRPr="00000624">
        <w:rPr>
          <w:rFonts w:ascii="Arial" w:hAnsi="Arial" w:cs="Arial"/>
          <w:noProof/>
          <w:sz w:val="28"/>
          <w:szCs w:val="28"/>
        </w:rPr>
        <w:t>Duas escolas: uma  urbana (maior ideges)  e uma do campo (menor ideges)</w:t>
      </w:r>
      <w:r w:rsidR="007B5CA6" w:rsidRPr="00000624">
        <w:rPr>
          <w:rFonts w:ascii="Arial" w:hAnsi="Arial" w:cs="Arial"/>
          <w:b/>
          <w:bCs/>
          <w:noProof/>
          <w:sz w:val="28"/>
          <w:szCs w:val="28"/>
        </w:rPr>
        <w:t xml:space="preserve">  </w:t>
      </w:r>
    </w:p>
    <w:p w14:paraId="6E81B40A" w14:textId="2394CA42" w:rsidR="00C41578" w:rsidRPr="00000624" w:rsidRDefault="00C41578" w:rsidP="00A5373D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lastRenderedPageBreak/>
        <w:t xml:space="preserve">Piaui: </w:t>
      </w:r>
      <w:r w:rsidRPr="00000624">
        <w:rPr>
          <w:rFonts w:ascii="Arial" w:hAnsi="Arial" w:cs="Arial"/>
          <w:noProof/>
          <w:sz w:val="28"/>
          <w:szCs w:val="28"/>
        </w:rPr>
        <w:t>Duas escolas campo com menores ideges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</w:p>
    <w:p w14:paraId="33EBC235" w14:textId="1E200D76" w:rsidR="00652499" w:rsidRPr="00000624" w:rsidRDefault="00554F5B" w:rsidP="00A5373D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Maranhão</w:t>
      </w:r>
      <w:r w:rsidR="00C41578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. </w:t>
      </w:r>
      <w:r w:rsidR="007B5CA6" w:rsidRPr="00000624">
        <w:rPr>
          <w:rFonts w:ascii="Arial" w:hAnsi="Arial" w:cs="Arial"/>
          <w:noProof/>
          <w:sz w:val="28"/>
          <w:szCs w:val="28"/>
        </w:rPr>
        <w:t>Duas escolas:  duas urbanas maior e menor ideges</w:t>
      </w:r>
      <w:r w:rsidR="00C41578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</w:p>
    <w:p w14:paraId="51B25719" w14:textId="4F6F0D71" w:rsidR="009E4E42" w:rsidRPr="00000624" w:rsidRDefault="009E4E42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TOTAL DE ESCOLAS: </w:t>
      </w:r>
      <w:r w:rsidR="00D64A0C" w:rsidRPr="00000624">
        <w:rPr>
          <w:rFonts w:ascii="Arial" w:hAnsi="Arial" w:cs="Arial"/>
          <w:b/>
          <w:bCs/>
          <w:noProof/>
          <w:sz w:val="28"/>
          <w:szCs w:val="28"/>
        </w:rPr>
        <w:t xml:space="preserve">10 ESCOLAS </w:t>
      </w:r>
    </w:p>
    <w:p w14:paraId="0D0BB25B" w14:textId="1131F181" w:rsidR="00D5449D" w:rsidRPr="00000624" w:rsidRDefault="00D5449D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TOTAL </w:t>
      </w:r>
      <w:r w:rsidR="00E9757C" w:rsidRPr="00000624">
        <w:rPr>
          <w:rFonts w:ascii="Arial" w:hAnsi="Arial" w:cs="Arial"/>
          <w:b/>
          <w:bCs/>
          <w:noProof/>
          <w:sz w:val="28"/>
          <w:szCs w:val="28"/>
        </w:rPr>
        <w:t xml:space="preserve">ESCOLAS 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URBANAS: </w:t>
      </w:r>
      <w:r w:rsidR="009C0C30" w:rsidRPr="00000624">
        <w:rPr>
          <w:rFonts w:ascii="Arial" w:hAnsi="Arial" w:cs="Arial"/>
          <w:b/>
          <w:bCs/>
          <w:noProof/>
          <w:sz w:val="28"/>
          <w:szCs w:val="28"/>
        </w:rPr>
        <w:t>06</w:t>
      </w:r>
    </w:p>
    <w:p w14:paraId="0BE167CA" w14:textId="4CAC5381" w:rsidR="00E9757C" w:rsidRPr="00000624" w:rsidRDefault="00E9757C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TOTAL ESCOLAS DO CAMPO</w:t>
      </w:r>
      <w:r w:rsidR="00C867F4" w:rsidRPr="00000624">
        <w:rPr>
          <w:rFonts w:ascii="Arial" w:hAnsi="Arial" w:cs="Arial"/>
          <w:b/>
          <w:bCs/>
          <w:noProof/>
          <w:sz w:val="28"/>
          <w:szCs w:val="28"/>
        </w:rPr>
        <w:t>:  04</w:t>
      </w:r>
    </w:p>
    <w:p w14:paraId="2D396357" w14:textId="77777777" w:rsidR="00C867F4" w:rsidRPr="00000624" w:rsidRDefault="00C867F4" w:rsidP="00A5373D">
      <w:pPr>
        <w:pStyle w:val="PargrafodaLista"/>
        <w:spacing w:after="0" w:line="360" w:lineRule="auto"/>
        <w:ind w:left="108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05213E56" w14:textId="100CFAFF" w:rsidR="00C867F4" w:rsidRPr="00000624" w:rsidRDefault="00E54218" w:rsidP="00A5373D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CRITÉRIOS DE IDEGES: </w:t>
      </w:r>
    </w:p>
    <w:p w14:paraId="3F3C9FA6" w14:textId="4BBBE997" w:rsidR="00E54218" w:rsidRPr="00000624" w:rsidRDefault="00E54218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MAIOR IDEGES </w:t>
      </w:r>
      <w:r w:rsidR="00CA1F8A" w:rsidRPr="00000624">
        <w:rPr>
          <w:rFonts w:ascii="Arial" w:hAnsi="Arial" w:cs="Arial"/>
          <w:b/>
          <w:bCs/>
          <w:noProof/>
          <w:sz w:val="28"/>
          <w:szCs w:val="28"/>
        </w:rPr>
        <w:t xml:space="preserve">: </w:t>
      </w:r>
      <w:r w:rsidR="00994F5B" w:rsidRPr="00000624">
        <w:rPr>
          <w:rFonts w:ascii="Arial" w:hAnsi="Arial" w:cs="Arial"/>
          <w:b/>
          <w:bCs/>
          <w:noProof/>
          <w:sz w:val="28"/>
          <w:szCs w:val="28"/>
        </w:rPr>
        <w:t>05 escolas</w:t>
      </w:r>
      <w:r w:rsidR="00AD34CD" w:rsidRPr="00000624">
        <w:rPr>
          <w:rFonts w:ascii="Arial" w:hAnsi="Arial" w:cs="Arial"/>
          <w:b/>
          <w:bCs/>
          <w:noProof/>
          <w:sz w:val="28"/>
          <w:szCs w:val="28"/>
        </w:rPr>
        <w:t xml:space="preserve">: </w:t>
      </w:r>
      <w:r w:rsidR="00994F5B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994F5B" w:rsidRPr="00000624">
        <w:rPr>
          <w:rFonts w:ascii="Arial" w:hAnsi="Arial" w:cs="Arial"/>
          <w:noProof/>
          <w:sz w:val="28"/>
          <w:szCs w:val="28"/>
        </w:rPr>
        <w:t>Bahia</w:t>
      </w:r>
      <w:r w:rsidR="00E36616" w:rsidRPr="00000624">
        <w:rPr>
          <w:rFonts w:ascii="Arial" w:hAnsi="Arial" w:cs="Arial"/>
          <w:noProof/>
          <w:sz w:val="28"/>
          <w:szCs w:val="28"/>
        </w:rPr>
        <w:t xml:space="preserve"> </w:t>
      </w:r>
      <w:r w:rsidR="005627B7" w:rsidRPr="00000624">
        <w:rPr>
          <w:rFonts w:ascii="Arial" w:hAnsi="Arial" w:cs="Arial"/>
          <w:noProof/>
          <w:sz w:val="28"/>
          <w:szCs w:val="28"/>
        </w:rPr>
        <w:t xml:space="preserve">(urbana) Alagoas (urbanas) Ceará (urbana) </w:t>
      </w:r>
      <w:r w:rsidR="00FA7E8C" w:rsidRPr="00000624">
        <w:rPr>
          <w:rFonts w:ascii="Arial" w:hAnsi="Arial" w:cs="Arial"/>
          <w:noProof/>
          <w:sz w:val="28"/>
          <w:szCs w:val="28"/>
        </w:rPr>
        <w:t>Maranhão (urbana).</w:t>
      </w:r>
    </w:p>
    <w:p w14:paraId="39D9EC70" w14:textId="6ACDFD9C" w:rsidR="00FA7E8C" w:rsidRPr="00000624" w:rsidRDefault="00FA7E8C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MENOR IDEGES : </w:t>
      </w:r>
      <w:r w:rsidRPr="00000624">
        <w:rPr>
          <w:rFonts w:ascii="Arial" w:hAnsi="Arial" w:cs="Arial"/>
          <w:noProof/>
          <w:sz w:val="28"/>
          <w:szCs w:val="28"/>
        </w:rPr>
        <w:t>05 escolas</w:t>
      </w:r>
      <w:r w:rsidR="00AD34CD" w:rsidRPr="00000624">
        <w:rPr>
          <w:rFonts w:ascii="Arial" w:hAnsi="Arial" w:cs="Arial"/>
          <w:noProof/>
          <w:sz w:val="28"/>
          <w:szCs w:val="28"/>
        </w:rPr>
        <w:t>:</w:t>
      </w:r>
      <w:r w:rsidRPr="00000624">
        <w:rPr>
          <w:rFonts w:ascii="Arial" w:hAnsi="Arial" w:cs="Arial"/>
          <w:noProof/>
          <w:sz w:val="28"/>
          <w:szCs w:val="28"/>
        </w:rPr>
        <w:t xml:space="preserve"> ( </w:t>
      </w:r>
      <w:r w:rsidR="00996795" w:rsidRPr="00000624">
        <w:rPr>
          <w:rFonts w:ascii="Arial" w:hAnsi="Arial" w:cs="Arial"/>
          <w:noProof/>
          <w:sz w:val="28"/>
          <w:szCs w:val="28"/>
        </w:rPr>
        <w:t xml:space="preserve">Bahia/campo) </w:t>
      </w:r>
      <w:r w:rsidR="004F7024" w:rsidRPr="00000624">
        <w:rPr>
          <w:rFonts w:ascii="Arial" w:hAnsi="Arial" w:cs="Arial"/>
          <w:noProof/>
          <w:sz w:val="28"/>
          <w:szCs w:val="28"/>
        </w:rPr>
        <w:t>(</w:t>
      </w:r>
      <w:r w:rsidR="00E36616" w:rsidRPr="00000624">
        <w:rPr>
          <w:rFonts w:ascii="Arial" w:hAnsi="Arial" w:cs="Arial"/>
          <w:noProof/>
          <w:sz w:val="28"/>
          <w:szCs w:val="28"/>
        </w:rPr>
        <w:t>Piaui/</w:t>
      </w:r>
      <w:r w:rsidR="00AD34CD" w:rsidRPr="00000624">
        <w:rPr>
          <w:rFonts w:ascii="Arial" w:hAnsi="Arial" w:cs="Arial"/>
          <w:noProof/>
          <w:sz w:val="28"/>
          <w:szCs w:val="28"/>
        </w:rPr>
        <w:t xml:space="preserve">campo) </w:t>
      </w:r>
      <w:r w:rsidR="004F7024" w:rsidRPr="00000624">
        <w:rPr>
          <w:rFonts w:ascii="Arial" w:hAnsi="Arial" w:cs="Arial"/>
          <w:noProof/>
          <w:sz w:val="28"/>
          <w:szCs w:val="28"/>
        </w:rPr>
        <w:t xml:space="preserve">Ceará </w:t>
      </w:r>
      <w:r w:rsidR="00C17DCC" w:rsidRPr="00000624">
        <w:rPr>
          <w:rFonts w:ascii="Arial" w:hAnsi="Arial" w:cs="Arial"/>
          <w:noProof/>
          <w:sz w:val="28"/>
          <w:szCs w:val="28"/>
        </w:rPr>
        <w:t xml:space="preserve">(campo) </w:t>
      </w:r>
    </w:p>
    <w:p w14:paraId="2FEF2227" w14:textId="77777777" w:rsidR="00C17DCC" w:rsidRPr="00000624" w:rsidRDefault="00C17DCC" w:rsidP="00A5373D">
      <w:pPr>
        <w:pStyle w:val="PargrafodaLista"/>
        <w:spacing w:after="0" w:line="360" w:lineRule="auto"/>
        <w:ind w:left="108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18BA7609" w14:textId="77777777" w:rsidR="00E36616" w:rsidRPr="00000624" w:rsidRDefault="00C17DCC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TOTAL DE PESSOAS </w:t>
      </w:r>
      <w:r w:rsidR="007A43D7" w:rsidRPr="00000624">
        <w:rPr>
          <w:rFonts w:ascii="Arial" w:hAnsi="Arial" w:cs="Arial"/>
          <w:b/>
          <w:bCs/>
          <w:noProof/>
          <w:sz w:val="28"/>
          <w:szCs w:val="28"/>
        </w:rPr>
        <w:t>ENVOLVIDAS COM O GRUPO FOCAL:</w:t>
      </w:r>
      <w:r w:rsidR="00136004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136004" w:rsidRPr="00000624">
        <w:rPr>
          <w:rFonts w:ascii="Arial" w:hAnsi="Arial" w:cs="Arial"/>
          <w:noProof/>
          <w:sz w:val="28"/>
          <w:szCs w:val="28"/>
        </w:rPr>
        <w:t>10 pessoas, caso se considere o número de escolas.</w:t>
      </w:r>
      <w:r w:rsidR="007A43D7" w:rsidRPr="00000624">
        <w:rPr>
          <w:rFonts w:ascii="Arial" w:hAnsi="Arial" w:cs="Arial"/>
          <w:noProof/>
          <w:sz w:val="28"/>
          <w:szCs w:val="28"/>
        </w:rPr>
        <w:t xml:space="preserve"> </w:t>
      </w:r>
    </w:p>
    <w:p w14:paraId="0C9ACC21" w14:textId="1E210E33" w:rsidR="007A43D7" w:rsidRPr="00000624" w:rsidRDefault="007A43D7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PODE SER</w:t>
      </w:r>
      <w:r w:rsidR="00BA7C1A" w:rsidRPr="00000624">
        <w:rPr>
          <w:rFonts w:ascii="Arial" w:hAnsi="Arial" w:cs="Arial"/>
          <w:b/>
          <w:bCs/>
          <w:noProof/>
          <w:sz w:val="28"/>
          <w:szCs w:val="28"/>
        </w:rPr>
        <w:t xml:space="preserve"> DISTRIBUIDOS DE FORMAS HETEROGEN</w:t>
      </w:r>
      <w:r w:rsidR="00A5373D" w:rsidRPr="00000624">
        <w:rPr>
          <w:rFonts w:ascii="Arial" w:hAnsi="Arial" w:cs="Arial"/>
          <w:b/>
          <w:bCs/>
          <w:noProof/>
          <w:sz w:val="28"/>
          <w:szCs w:val="28"/>
        </w:rPr>
        <w:t>E</w:t>
      </w:r>
      <w:r w:rsidR="00BA7C1A" w:rsidRPr="00000624">
        <w:rPr>
          <w:rFonts w:ascii="Arial" w:hAnsi="Arial" w:cs="Arial"/>
          <w:b/>
          <w:bCs/>
          <w:noProof/>
          <w:sz w:val="28"/>
          <w:szCs w:val="28"/>
        </w:rPr>
        <w:t xml:space="preserve">AS: </w:t>
      </w:r>
    </w:p>
    <w:p w14:paraId="03AD2937" w14:textId="2B0EB359" w:rsidR="00BA7C1A" w:rsidRPr="00000624" w:rsidRDefault="00BA7C1A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Bahia : </w:t>
      </w:r>
      <w:r w:rsidRPr="00000624">
        <w:rPr>
          <w:rFonts w:ascii="Arial" w:hAnsi="Arial" w:cs="Arial"/>
          <w:noProof/>
          <w:sz w:val="28"/>
          <w:szCs w:val="28"/>
        </w:rPr>
        <w:t>Diretor e Secret</w:t>
      </w:r>
      <w:r w:rsidR="00E36616" w:rsidRPr="00000624">
        <w:rPr>
          <w:rFonts w:ascii="Arial" w:hAnsi="Arial" w:cs="Arial"/>
          <w:noProof/>
          <w:sz w:val="28"/>
          <w:szCs w:val="28"/>
        </w:rPr>
        <w:t>á</w:t>
      </w:r>
      <w:r w:rsidRPr="00000624">
        <w:rPr>
          <w:rFonts w:ascii="Arial" w:hAnsi="Arial" w:cs="Arial"/>
          <w:noProof/>
          <w:sz w:val="28"/>
          <w:szCs w:val="28"/>
        </w:rPr>
        <w:t>rio</w:t>
      </w:r>
    </w:p>
    <w:p w14:paraId="4C53AD00" w14:textId="1061E19C" w:rsidR="00BA7C1A" w:rsidRPr="00000624" w:rsidRDefault="006876C6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Alagoas: </w:t>
      </w:r>
      <w:r w:rsidRPr="00000624">
        <w:rPr>
          <w:rFonts w:ascii="Arial" w:hAnsi="Arial" w:cs="Arial"/>
          <w:noProof/>
          <w:sz w:val="28"/>
          <w:szCs w:val="28"/>
        </w:rPr>
        <w:t>Professor/a, Comunidade</w:t>
      </w:r>
    </w:p>
    <w:p w14:paraId="50CED3F8" w14:textId="179AF9DA" w:rsidR="006876C6" w:rsidRPr="00000624" w:rsidRDefault="006876C6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P</w:t>
      </w:r>
      <w:r w:rsidR="00E36616" w:rsidRPr="00000624">
        <w:rPr>
          <w:rFonts w:ascii="Arial" w:hAnsi="Arial" w:cs="Arial"/>
          <w:b/>
          <w:bCs/>
          <w:noProof/>
          <w:sz w:val="28"/>
          <w:szCs w:val="28"/>
        </w:rPr>
        <w:t>iaui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: </w:t>
      </w:r>
      <w:r w:rsidRPr="00000624">
        <w:rPr>
          <w:rFonts w:ascii="Arial" w:hAnsi="Arial" w:cs="Arial"/>
          <w:noProof/>
          <w:sz w:val="28"/>
          <w:szCs w:val="28"/>
        </w:rPr>
        <w:t>Secretaria</w:t>
      </w:r>
      <w:r w:rsidR="0018745A" w:rsidRPr="00000624">
        <w:rPr>
          <w:rFonts w:ascii="Arial" w:hAnsi="Arial" w:cs="Arial"/>
          <w:noProof/>
          <w:sz w:val="28"/>
          <w:szCs w:val="28"/>
        </w:rPr>
        <w:t>/ C</w:t>
      </w:r>
      <w:r w:rsidR="00E36616" w:rsidRPr="00000624">
        <w:rPr>
          <w:rFonts w:ascii="Arial" w:hAnsi="Arial" w:cs="Arial"/>
          <w:noProof/>
          <w:sz w:val="28"/>
          <w:szCs w:val="28"/>
        </w:rPr>
        <w:t>o</w:t>
      </w:r>
      <w:r w:rsidR="0018745A" w:rsidRPr="00000624">
        <w:rPr>
          <w:rFonts w:ascii="Arial" w:hAnsi="Arial" w:cs="Arial"/>
          <w:noProof/>
          <w:sz w:val="28"/>
          <w:szCs w:val="28"/>
        </w:rPr>
        <w:t>m</w:t>
      </w:r>
      <w:r w:rsidR="00E36616" w:rsidRPr="00000624">
        <w:rPr>
          <w:rFonts w:ascii="Arial" w:hAnsi="Arial" w:cs="Arial"/>
          <w:noProof/>
          <w:sz w:val="28"/>
          <w:szCs w:val="28"/>
        </w:rPr>
        <w:t>un</w:t>
      </w:r>
      <w:r w:rsidR="0018745A" w:rsidRPr="00000624">
        <w:rPr>
          <w:rFonts w:ascii="Arial" w:hAnsi="Arial" w:cs="Arial"/>
          <w:noProof/>
          <w:sz w:val="28"/>
          <w:szCs w:val="28"/>
        </w:rPr>
        <w:t>idade</w:t>
      </w:r>
    </w:p>
    <w:p w14:paraId="0437574F" w14:textId="2B882541" w:rsidR="0018745A" w:rsidRPr="00000624" w:rsidRDefault="0018745A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Ceará: </w:t>
      </w:r>
      <w:r w:rsidRPr="00000624">
        <w:rPr>
          <w:rFonts w:ascii="Arial" w:hAnsi="Arial" w:cs="Arial"/>
          <w:noProof/>
          <w:sz w:val="28"/>
          <w:szCs w:val="28"/>
        </w:rPr>
        <w:t>Diretor /Supervisor</w:t>
      </w:r>
    </w:p>
    <w:p w14:paraId="162D1BC2" w14:textId="4C3B2F82" w:rsidR="0018745A" w:rsidRPr="00000624" w:rsidRDefault="0018745A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Maranh</w:t>
      </w:r>
      <w:r w:rsidR="00E36616" w:rsidRPr="00000624">
        <w:rPr>
          <w:rFonts w:ascii="Arial" w:hAnsi="Arial" w:cs="Arial"/>
          <w:b/>
          <w:bCs/>
          <w:noProof/>
          <w:sz w:val="28"/>
          <w:szCs w:val="28"/>
        </w:rPr>
        <w:t>ão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: </w:t>
      </w:r>
      <w:r w:rsidRPr="00000624">
        <w:rPr>
          <w:rFonts w:ascii="Arial" w:hAnsi="Arial" w:cs="Arial"/>
          <w:noProof/>
          <w:sz w:val="28"/>
          <w:szCs w:val="28"/>
        </w:rPr>
        <w:t>Diretor/Professora</w:t>
      </w:r>
    </w:p>
    <w:p w14:paraId="328E76CC" w14:textId="77777777" w:rsidR="009E4E42" w:rsidRPr="00000624" w:rsidRDefault="009E4E42" w:rsidP="00A5373D">
      <w:pPr>
        <w:pStyle w:val="PargrafodaLista"/>
        <w:spacing w:after="0" w:line="360" w:lineRule="auto"/>
        <w:ind w:left="108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60CCF3E0" w14:textId="3511FC84" w:rsidR="004410D2" w:rsidRPr="00000624" w:rsidRDefault="00A5373D" w:rsidP="00A5373D">
      <w:pPr>
        <w:spacing w:after="0"/>
        <w:jc w:val="both"/>
        <w:rPr>
          <w:rFonts w:ascii="Arial" w:eastAsiaTheme="majorEastAsia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c)</w:t>
      </w:r>
      <w:r w:rsidR="00A90C40" w:rsidRPr="00000624">
        <w:rPr>
          <w:rFonts w:ascii="Arial" w:hAnsi="Arial" w:cs="Arial"/>
          <w:b/>
          <w:bCs/>
          <w:noProof/>
          <w:sz w:val="28"/>
          <w:szCs w:val="28"/>
        </w:rPr>
        <w:t xml:space="preserve"> GRUPO FOCAL </w:t>
      </w:r>
      <w:r w:rsidR="004410D2" w:rsidRPr="00000624">
        <w:rPr>
          <w:rFonts w:ascii="Arial" w:hAnsi="Arial" w:cs="Arial"/>
          <w:b/>
          <w:bCs/>
          <w:noProof/>
          <w:sz w:val="28"/>
          <w:szCs w:val="28"/>
        </w:rPr>
        <w:t xml:space="preserve"> PRESENCIAL</w:t>
      </w:r>
      <w:r w:rsidR="004410D2" w:rsidRPr="00000624">
        <w:rPr>
          <w:rFonts w:ascii="Arial" w:hAnsi="Arial" w:cs="Arial"/>
          <w:noProof/>
          <w:sz w:val="28"/>
          <w:szCs w:val="28"/>
        </w:rPr>
        <w:t xml:space="preserve">: </w:t>
      </w:r>
      <w:r w:rsidR="004410D2" w:rsidRPr="00000624">
        <w:rPr>
          <w:rFonts w:ascii="Arial" w:eastAsiaTheme="majorEastAsia" w:hAnsi="Arial" w:cs="Arial"/>
          <w:sz w:val="28"/>
          <w:szCs w:val="28"/>
        </w:rPr>
        <w:t>Três grupos, 1 por estado</w:t>
      </w:r>
    </w:p>
    <w:p w14:paraId="7C0BDAD0" w14:textId="4233AC25" w:rsidR="004410D2" w:rsidRPr="00000624" w:rsidRDefault="004410D2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– ESCOLAS DE ALTO IDEGES </w:t>
      </w:r>
    </w:p>
    <w:p w14:paraId="6DD65C0A" w14:textId="20861681" w:rsidR="004410D2" w:rsidRPr="00000624" w:rsidRDefault="004410D2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– ESCOLAS DE BAIXO IDEGES</w:t>
      </w:r>
    </w:p>
    <w:p w14:paraId="5395DCD9" w14:textId="531A0870" w:rsidR="004410D2" w:rsidRPr="00000624" w:rsidRDefault="004410D2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- GRUPO MISTO</w:t>
      </w:r>
    </w:p>
    <w:p w14:paraId="498E571F" w14:textId="77777777" w:rsidR="00A5373D" w:rsidRPr="00000624" w:rsidRDefault="00A5373D" w:rsidP="00A5373D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37465C5B" w14:textId="28C285A8" w:rsidR="004410D2" w:rsidRPr="00000624" w:rsidRDefault="004410D2" w:rsidP="00A5373D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MATRIZ DE SELEÇÃO DAS UNIDADES EDUCACIONAIS</w:t>
      </w:r>
    </w:p>
    <w:p w14:paraId="5B932B5D" w14:textId="0C8D0ACA" w:rsidR="00C16ED3" w:rsidRPr="00000624" w:rsidRDefault="00DA7D28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Se forem considerar tres grupos multiplicados </w:t>
      </w:r>
      <w:r w:rsidRPr="00000624">
        <w:rPr>
          <w:rFonts w:ascii="Arial" w:hAnsi="Arial" w:cs="Arial"/>
          <w:noProof/>
          <w:sz w:val="28"/>
          <w:szCs w:val="28"/>
          <w:highlight w:val="yellow"/>
        </w:rPr>
        <w:t>por 9 estados , o total será 27 grupos.</w:t>
      </w:r>
      <w:r w:rsidR="004722D4" w:rsidRPr="00000624">
        <w:rPr>
          <w:rFonts w:ascii="Arial" w:hAnsi="Arial" w:cs="Arial"/>
          <w:noProof/>
          <w:sz w:val="28"/>
          <w:szCs w:val="28"/>
        </w:rPr>
        <w:t xml:space="preserve"> </w:t>
      </w:r>
    </w:p>
    <w:p w14:paraId="1B61724E" w14:textId="6FE6A5A1" w:rsidR="00012F30" w:rsidRPr="00000624" w:rsidRDefault="00DA7D28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Creio que se poderia fazer um grupo focal presencial por amostra considerando os estados que não  entraram no focal meet</w:t>
      </w:r>
      <w:r w:rsidR="001E223C" w:rsidRPr="00000624">
        <w:rPr>
          <w:rFonts w:ascii="Arial" w:hAnsi="Arial" w:cs="Arial"/>
          <w:noProof/>
          <w:sz w:val="28"/>
          <w:szCs w:val="28"/>
        </w:rPr>
        <w:t xml:space="preserve">, </w:t>
      </w:r>
      <w:r w:rsidR="009C3E90" w:rsidRPr="00000624">
        <w:rPr>
          <w:rFonts w:ascii="Arial" w:hAnsi="Arial" w:cs="Arial"/>
          <w:noProof/>
          <w:sz w:val="28"/>
          <w:szCs w:val="28"/>
        </w:rPr>
        <w:t xml:space="preserve"> </w:t>
      </w:r>
      <w:r w:rsidRPr="00000624">
        <w:rPr>
          <w:rFonts w:ascii="Arial" w:hAnsi="Arial" w:cs="Arial"/>
          <w:noProof/>
          <w:sz w:val="28"/>
          <w:szCs w:val="28"/>
        </w:rPr>
        <w:t xml:space="preserve">com  </w:t>
      </w:r>
      <w:r w:rsidRPr="00000624">
        <w:rPr>
          <w:rFonts w:ascii="Arial" w:hAnsi="Arial" w:cs="Arial"/>
          <w:noProof/>
          <w:sz w:val="28"/>
          <w:szCs w:val="28"/>
        </w:rPr>
        <w:lastRenderedPageBreak/>
        <w:t xml:space="preserve">duas escolas por estado considerando os mesmos critérios amostrais anteriores e apenas modificando as localizações: </w:t>
      </w:r>
    </w:p>
    <w:p w14:paraId="0B08F034" w14:textId="5C41A6BA" w:rsidR="0084762D" w:rsidRPr="00000624" w:rsidRDefault="007F3401" w:rsidP="00A5373D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SERGIPE</w:t>
      </w:r>
      <w:r w:rsidR="00E36616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="001D6310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1D6310" w:rsidRPr="00000624">
        <w:rPr>
          <w:rFonts w:ascii="Arial" w:hAnsi="Arial" w:cs="Arial"/>
          <w:noProof/>
          <w:sz w:val="28"/>
          <w:szCs w:val="28"/>
        </w:rPr>
        <w:t>Diretor e Secretario</w:t>
      </w:r>
    </w:p>
    <w:p w14:paraId="38ED52CD" w14:textId="5DA60276" w:rsidR="007F3401" w:rsidRPr="00000624" w:rsidRDefault="007F3401" w:rsidP="00A5373D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PERNAMBUCO</w:t>
      </w:r>
      <w:r w:rsidR="00E36616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="00080AD1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080AD1" w:rsidRPr="00000624">
        <w:rPr>
          <w:rFonts w:ascii="Arial" w:hAnsi="Arial" w:cs="Arial"/>
          <w:noProof/>
          <w:sz w:val="28"/>
          <w:szCs w:val="28"/>
        </w:rPr>
        <w:t>Professor/a, Comunidade</w:t>
      </w:r>
    </w:p>
    <w:p w14:paraId="5F61C2FD" w14:textId="44B9615A" w:rsidR="00611284" w:rsidRPr="00000624" w:rsidRDefault="00611284" w:rsidP="00A5373D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RIO GRANDE DO NORTE</w:t>
      </w:r>
      <w:r w:rsidR="00E36616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="00080AD1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080AD1" w:rsidRPr="00000624">
        <w:rPr>
          <w:rFonts w:ascii="Arial" w:hAnsi="Arial" w:cs="Arial"/>
          <w:noProof/>
          <w:sz w:val="28"/>
          <w:szCs w:val="28"/>
        </w:rPr>
        <w:t>Secretaria/ Comunidade</w:t>
      </w:r>
    </w:p>
    <w:p w14:paraId="0765F4A5" w14:textId="16D89689" w:rsidR="00611284" w:rsidRPr="00000624" w:rsidRDefault="007F3401" w:rsidP="00A5373D">
      <w:pPr>
        <w:pStyle w:val="PargrafodaLista"/>
        <w:numPr>
          <w:ilvl w:val="0"/>
          <w:numId w:val="10"/>
        </w:num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PIAUI</w:t>
      </w:r>
      <w:r w:rsidR="00E36616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080AD1" w:rsidRPr="00000624">
        <w:rPr>
          <w:rFonts w:ascii="Arial" w:hAnsi="Arial" w:cs="Arial"/>
          <w:noProof/>
          <w:sz w:val="28"/>
          <w:szCs w:val="28"/>
        </w:rPr>
        <w:t>Diretor/</w:t>
      </w:r>
      <w:r w:rsidR="0084762D" w:rsidRPr="00000624">
        <w:rPr>
          <w:rFonts w:ascii="Arial" w:hAnsi="Arial" w:cs="Arial"/>
          <w:noProof/>
          <w:sz w:val="28"/>
          <w:szCs w:val="28"/>
        </w:rPr>
        <w:t>supervisor</w:t>
      </w:r>
      <w:r w:rsidR="0084762D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</w:p>
    <w:p w14:paraId="7EDEBA6E" w14:textId="56845417" w:rsidR="00A90C40" w:rsidRPr="00000624" w:rsidRDefault="00DA7D28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Mas, considerando que foram entrevistados paraiba e rio grande do norte, esses estados poderiam ser eliminados dos grupos focais?</w:t>
      </w:r>
      <w:r w:rsidR="004722D4" w:rsidRPr="00000624">
        <w:rPr>
          <w:rFonts w:ascii="Arial" w:hAnsi="Arial" w:cs="Arial"/>
          <w:noProof/>
          <w:sz w:val="28"/>
          <w:szCs w:val="28"/>
        </w:rPr>
        <w:t xml:space="preserve"> </w:t>
      </w:r>
      <w:r w:rsidRPr="00000624">
        <w:rPr>
          <w:rFonts w:ascii="Arial" w:hAnsi="Arial" w:cs="Arial"/>
          <w:noProof/>
          <w:sz w:val="28"/>
          <w:szCs w:val="28"/>
        </w:rPr>
        <w:t xml:space="preserve">Neste caso ampliaria a </w:t>
      </w:r>
      <w:r w:rsidR="00E36616" w:rsidRPr="00000624">
        <w:rPr>
          <w:rFonts w:ascii="Arial" w:hAnsi="Arial" w:cs="Arial"/>
          <w:noProof/>
          <w:sz w:val="28"/>
          <w:szCs w:val="28"/>
        </w:rPr>
        <w:t>B</w:t>
      </w:r>
      <w:r w:rsidRPr="00000624">
        <w:rPr>
          <w:rFonts w:ascii="Arial" w:hAnsi="Arial" w:cs="Arial"/>
          <w:noProof/>
          <w:sz w:val="28"/>
          <w:szCs w:val="28"/>
        </w:rPr>
        <w:t xml:space="preserve">ahia e o </w:t>
      </w:r>
      <w:r w:rsidR="00E36616" w:rsidRPr="00000624">
        <w:rPr>
          <w:rFonts w:ascii="Arial" w:hAnsi="Arial" w:cs="Arial"/>
          <w:noProof/>
          <w:sz w:val="28"/>
          <w:szCs w:val="28"/>
        </w:rPr>
        <w:t>M</w:t>
      </w:r>
      <w:r w:rsidRPr="00000624">
        <w:rPr>
          <w:rFonts w:ascii="Arial" w:hAnsi="Arial" w:cs="Arial"/>
          <w:noProof/>
          <w:sz w:val="28"/>
          <w:szCs w:val="28"/>
        </w:rPr>
        <w:t>aranhão</w:t>
      </w:r>
      <w:r w:rsidR="00E36616" w:rsidRPr="00000624">
        <w:rPr>
          <w:rFonts w:ascii="Arial" w:hAnsi="Arial" w:cs="Arial"/>
          <w:noProof/>
          <w:sz w:val="28"/>
          <w:szCs w:val="28"/>
        </w:rPr>
        <w:t>,</w:t>
      </w:r>
      <w:r w:rsidRPr="00000624">
        <w:rPr>
          <w:rFonts w:ascii="Arial" w:hAnsi="Arial" w:cs="Arial"/>
          <w:noProof/>
          <w:sz w:val="28"/>
          <w:szCs w:val="28"/>
        </w:rPr>
        <w:t xml:space="preserve"> por exemplo</w:t>
      </w:r>
      <w:r w:rsidR="00E36616" w:rsidRPr="00000624">
        <w:rPr>
          <w:rFonts w:ascii="Arial" w:hAnsi="Arial" w:cs="Arial"/>
          <w:noProof/>
          <w:sz w:val="28"/>
          <w:szCs w:val="28"/>
        </w:rPr>
        <w:t xml:space="preserve"> ?</w:t>
      </w:r>
    </w:p>
    <w:p w14:paraId="3DC1CCE3" w14:textId="123654B8" w:rsidR="005E1890" w:rsidRPr="00000624" w:rsidRDefault="00DA7D28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As pessoas selecionadas para participar desses grupos focais (meet e presenciais seriam selecionadas de forma intencional, considerando experiencia ( grupo de tratamento)  e não experiencia no projeto</w:t>
      </w:r>
      <w:r w:rsidR="00E36616" w:rsidRPr="00000624">
        <w:rPr>
          <w:rFonts w:ascii="Arial" w:hAnsi="Arial" w:cs="Arial"/>
          <w:noProof/>
          <w:sz w:val="28"/>
          <w:szCs w:val="28"/>
        </w:rPr>
        <w:t xml:space="preserve"> </w:t>
      </w:r>
      <w:r w:rsidRPr="00000624">
        <w:rPr>
          <w:rFonts w:ascii="Arial" w:hAnsi="Arial" w:cs="Arial"/>
          <w:noProof/>
          <w:sz w:val="28"/>
          <w:szCs w:val="28"/>
        </w:rPr>
        <w:t>(grupo de confronto)  cargo, idade, sexo).</w:t>
      </w:r>
    </w:p>
    <w:p w14:paraId="34CF90A6" w14:textId="77777777" w:rsidR="00A5373D" w:rsidRPr="00000624" w:rsidRDefault="00A5373D" w:rsidP="00A5373D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49AFBC0C" w14:textId="7A420DF7" w:rsidR="00277452" w:rsidRPr="00000624" w:rsidRDefault="00A5373D" w:rsidP="00A5373D">
      <w:pPr>
        <w:pStyle w:val="PargrafodaLista"/>
        <w:pBdr>
          <w:bottom w:val="single" w:sz="4" w:space="1" w:color="auto"/>
        </w:pBdr>
        <w:spacing w:after="0" w:line="360" w:lineRule="auto"/>
        <w:ind w:left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6. ANÁLISE D</w:t>
      </w:r>
      <w:r w:rsidR="00F8573E" w:rsidRPr="00000624">
        <w:rPr>
          <w:rFonts w:ascii="Arial" w:hAnsi="Arial" w:cs="Arial"/>
          <w:b/>
          <w:bCs/>
          <w:noProof/>
          <w:sz w:val="28"/>
          <w:szCs w:val="28"/>
        </w:rPr>
        <w:t>OS RESULTADOS</w:t>
      </w:r>
    </w:p>
    <w:p w14:paraId="5E82C1EF" w14:textId="77777777" w:rsidR="008F1F37" w:rsidRPr="00000624" w:rsidRDefault="008F1F37" w:rsidP="00A5373D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076C4648" w14:textId="37616CBA" w:rsidR="00CD5C82" w:rsidRPr="00000624" w:rsidRDefault="008F1F37" w:rsidP="00A5373D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A utilização de um método de análise vai de</w:t>
      </w:r>
      <w:r w:rsidR="00A2557E" w:rsidRPr="00000624">
        <w:rPr>
          <w:rFonts w:ascii="Arial" w:hAnsi="Arial" w:cs="Arial"/>
          <w:noProof/>
          <w:sz w:val="28"/>
          <w:szCs w:val="28"/>
        </w:rPr>
        <w:t xml:space="preserve">pender do que se pretende </w:t>
      </w:r>
      <w:r w:rsidR="0041500C" w:rsidRPr="00000624">
        <w:rPr>
          <w:rFonts w:ascii="Arial" w:hAnsi="Arial" w:cs="Arial"/>
          <w:noProof/>
          <w:sz w:val="28"/>
          <w:szCs w:val="28"/>
        </w:rPr>
        <w:t>aval</w:t>
      </w:r>
      <w:r w:rsidR="00CD5C82" w:rsidRPr="00000624">
        <w:rPr>
          <w:rFonts w:ascii="Arial" w:hAnsi="Arial" w:cs="Arial"/>
          <w:noProof/>
          <w:sz w:val="28"/>
          <w:szCs w:val="28"/>
        </w:rPr>
        <w:t>iar. No caso do PDDE, pode ser a avaliação do IMPACTO  e as Pe</w:t>
      </w:r>
      <w:r w:rsidR="0057521E" w:rsidRPr="00000624">
        <w:rPr>
          <w:rFonts w:ascii="Arial" w:hAnsi="Arial" w:cs="Arial"/>
          <w:noProof/>
          <w:sz w:val="28"/>
          <w:szCs w:val="28"/>
        </w:rPr>
        <w:t>r</w:t>
      </w:r>
      <w:r w:rsidR="00CD5C82" w:rsidRPr="00000624">
        <w:rPr>
          <w:rFonts w:ascii="Arial" w:hAnsi="Arial" w:cs="Arial"/>
          <w:noProof/>
          <w:sz w:val="28"/>
          <w:szCs w:val="28"/>
        </w:rPr>
        <w:t>cepçõ</w:t>
      </w:r>
      <w:r w:rsidR="00683EE1" w:rsidRPr="00000624">
        <w:rPr>
          <w:rFonts w:ascii="Arial" w:hAnsi="Arial" w:cs="Arial"/>
          <w:noProof/>
          <w:sz w:val="28"/>
          <w:szCs w:val="28"/>
        </w:rPr>
        <w:t xml:space="preserve">es das aplicações dos recursos na melhoria das condições da escola, </w:t>
      </w:r>
      <w:r w:rsidR="00661E62" w:rsidRPr="00000624">
        <w:rPr>
          <w:rFonts w:ascii="Arial" w:hAnsi="Arial" w:cs="Arial"/>
          <w:noProof/>
          <w:sz w:val="28"/>
          <w:szCs w:val="28"/>
        </w:rPr>
        <w:t xml:space="preserve">e </w:t>
      </w:r>
      <w:r w:rsidR="00683EE1" w:rsidRPr="00000624">
        <w:rPr>
          <w:rFonts w:ascii="Arial" w:hAnsi="Arial" w:cs="Arial"/>
          <w:noProof/>
          <w:sz w:val="28"/>
          <w:szCs w:val="28"/>
        </w:rPr>
        <w:t>na autornomia da gestão ee qualidade do ens</w:t>
      </w:r>
      <w:r w:rsidR="00661E62" w:rsidRPr="00000624">
        <w:rPr>
          <w:rFonts w:ascii="Arial" w:hAnsi="Arial" w:cs="Arial"/>
          <w:noProof/>
          <w:sz w:val="28"/>
          <w:szCs w:val="28"/>
        </w:rPr>
        <w:t xml:space="preserve">ino. </w:t>
      </w:r>
    </w:p>
    <w:p w14:paraId="34EB31BC" w14:textId="4AC88485" w:rsidR="00B7756A" w:rsidRPr="00000624" w:rsidRDefault="00661E62" w:rsidP="00A5373D">
      <w:pPr>
        <w:spacing w:after="0" w:line="360" w:lineRule="auto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Agrega-se </w:t>
      </w:r>
      <w:r w:rsidR="0057521E" w:rsidRPr="00000624">
        <w:rPr>
          <w:rFonts w:ascii="Arial" w:hAnsi="Arial" w:cs="Arial"/>
          <w:noProof/>
          <w:sz w:val="28"/>
          <w:szCs w:val="28"/>
        </w:rPr>
        <w:t>as opiniões sobre as dificuldades encon</w:t>
      </w:r>
      <w:r w:rsidR="00B7756A" w:rsidRPr="00000624">
        <w:rPr>
          <w:rFonts w:ascii="Arial" w:hAnsi="Arial" w:cs="Arial"/>
          <w:noProof/>
          <w:sz w:val="28"/>
          <w:szCs w:val="28"/>
        </w:rPr>
        <w:t>t</w:t>
      </w:r>
      <w:r w:rsidR="0057521E" w:rsidRPr="00000624">
        <w:rPr>
          <w:rFonts w:ascii="Arial" w:hAnsi="Arial" w:cs="Arial"/>
          <w:noProof/>
          <w:sz w:val="28"/>
          <w:szCs w:val="28"/>
        </w:rPr>
        <w:t>radas para operacionali</w:t>
      </w:r>
      <w:r w:rsidR="00EF2B72" w:rsidRPr="00000624">
        <w:rPr>
          <w:rFonts w:ascii="Arial" w:hAnsi="Arial" w:cs="Arial"/>
          <w:noProof/>
          <w:sz w:val="28"/>
          <w:szCs w:val="28"/>
        </w:rPr>
        <w:t>zar o programa, para compor a gestão democrática e para a prestação de contas</w:t>
      </w:r>
      <w:r w:rsidR="0043428B" w:rsidRPr="00000624">
        <w:rPr>
          <w:rFonts w:ascii="Arial" w:hAnsi="Arial" w:cs="Arial"/>
          <w:noProof/>
          <w:sz w:val="28"/>
          <w:szCs w:val="28"/>
        </w:rPr>
        <w:t xml:space="preserve">, das relações técnicas, políticas e suas interferencias. </w:t>
      </w:r>
    </w:p>
    <w:p w14:paraId="6B0AB8D2" w14:textId="1090ED89" w:rsidR="00EE27F3" w:rsidRPr="00000624" w:rsidRDefault="00EF2B72" w:rsidP="009E6AFA">
      <w:pPr>
        <w:spacing w:after="0" w:line="360" w:lineRule="auto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Ainda, sobre as sugestões de melhoria dos processos</w:t>
      </w:r>
      <w:r w:rsidR="00FE5F8A" w:rsidRPr="00000624">
        <w:rPr>
          <w:rFonts w:ascii="Arial" w:hAnsi="Arial" w:cs="Arial"/>
          <w:noProof/>
          <w:sz w:val="28"/>
          <w:szCs w:val="28"/>
        </w:rPr>
        <w:t xml:space="preserve"> pedag</w:t>
      </w:r>
      <w:r w:rsidR="00A5373D" w:rsidRPr="00000624">
        <w:rPr>
          <w:rFonts w:ascii="Arial" w:hAnsi="Arial" w:cs="Arial"/>
          <w:noProof/>
          <w:sz w:val="28"/>
          <w:szCs w:val="28"/>
        </w:rPr>
        <w:t>ó</w:t>
      </w:r>
      <w:r w:rsidR="009772B0" w:rsidRPr="00000624">
        <w:rPr>
          <w:rFonts w:ascii="Arial" w:hAnsi="Arial" w:cs="Arial"/>
          <w:noProof/>
          <w:sz w:val="28"/>
          <w:szCs w:val="28"/>
        </w:rPr>
        <w:t xml:space="preserve">gicos, os </w:t>
      </w:r>
      <w:r w:rsidR="00A5373D" w:rsidRPr="00000624">
        <w:rPr>
          <w:rFonts w:ascii="Arial" w:hAnsi="Arial" w:cs="Arial"/>
          <w:noProof/>
          <w:sz w:val="28"/>
          <w:szCs w:val="28"/>
        </w:rPr>
        <w:t>I</w:t>
      </w:r>
      <w:r w:rsidR="009772B0" w:rsidRPr="00000624">
        <w:rPr>
          <w:rFonts w:ascii="Arial" w:hAnsi="Arial" w:cs="Arial"/>
          <w:noProof/>
          <w:sz w:val="28"/>
          <w:szCs w:val="28"/>
        </w:rPr>
        <w:t>DEGES</w:t>
      </w:r>
      <w:r w:rsidRPr="00000624">
        <w:rPr>
          <w:rFonts w:ascii="Arial" w:hAnsi="Arial" w:cs="Arial"/>
          <w:noProof/>
          <w:sz w:val="28"/>
          <w:szCs w:val="28"/>
        </w:rPr>
        <w:t xml:space="preserve">, </w:t>
      </w:r>
      <w:r w:rsidR="0043428B" w:rsidRPr="00000624">
        <w:rPr>
          <w:rFonts w:ascii="Arial" w:hAnsi="Arial" w:cs="Arial"/>
          <w:noProof/>
          <w:sz w:val="28"/>
          <w:szCs w:val="28"/>
        </w:rPr>
        <w:t>da com</w:t>
      </w:r>
      <w:r w:rsidR="00FE5F8A" w:rsidRPr="00000624">
        <w:rPr>
          <w:rFonts w:ascii="Arial" w:hAnsi="Arial" w:cs="Arial"/>
          <w:noProof/>
          <w:sz w:val="28"/>
          <w:szCs w:val="28"/>
        </w:rPr>
        <w:t>u</w:t>
      </w:r>
      <w:r w:rsidR="0043428B" w:rsidRPr="00000624">
        <w:rPr>
          <w:rFonts w:ascii="Arial" w:hAnsi="Arial" w:cs="Arial"/>
          <w:noProof/>
          <w:sz w:val="28"/>
          <w:szCs w:val="28"/>
        </w:rPr>
        <w:t>nicação, dos contatos com o FND</w:t>
      </w:r>
      <w:r w:rsidR="002E7198" w:rsidRPr="00000624">
        <w:rPr>
          <w:rFonts w:ascii="Arial" w:hAnsi="Arial" w:cs="Arial"/>
          <w:noProof/>
          <w:sz w:val="28"/>
          <w:szCs w:val="28"/>
        </w:rPr>
        <w:t>E.</w:t>
      </w:r>
    </w:p>
    <w:p w14:paraId="6B732C28" w14:textId="77777777" w:rsidR="009E6AFA" w:rsidRPr="00000624" w:rsidRDefault="009E6AFA" w:rsidP="009E6AFA">
      <w:pPr>
        <w:spacing w:after="0" w:line="360" w:lineRule="auto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431E52FB" w14:textId="1DE83F6D" w:rsidR="009E6AFA" w:rsidRPr="00000624" w:rsidRDefault="00A33595" w:rsidP="009E6AFA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lastRenderedPageBreak/>
        <w:t xml:space="preserve">6.1 </w:t>
      </w:r>
      <w:r w:rsidR="009E6AFA" w:rsidRPr="00000624">
        <w:rPr>
          <w:rFonts w:ascii="Arial" w:hAnsi="Arial" w:cs="Arial"/>
          <w:b/>
          <w:bCs/>
          <w:noProof/>
          <w:sz w:val="28"/>
          <w:szCs w:val="28"/>
        </w:rPr>
        <w:t xml:space="preserve">CATEGORIAS GERAIS DE AVALIAÇÃO: </w:t>
      </w:r>
      <w:r w:rsidR="009E6AFA" w:rsidRPr="00000624">
        <w:rPr>
          <w:rFonts w:ascii="Arial" w:hAnsi="Arial" w:cs="Arial"/>
          <w:sz w:val="28"/>
          <w:szCs w:val="28"/>
        </w:rPr>
        <w:t>eficiência, eficácia, efetividade social</w:t>
      </w:r>
    </w:p>
    <w:p w14:paraId="7D624EF5" w14:textId="77777777" w:rsidR="009E6AFA" w:rsidRPr="00000624" w:rsidRDefault="009E6AFA" w:rsidP="009E6AFA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b/>
          <w:bCs/>
          <w:sz w:val="28"/>
          <w:szCs w:val="28"/>
        </w:rPr>
        <w:t>Impacto do Programa</w:t>
      </w:r>
      <w:r w:rsidRPr="00000624">
        <w:rPr>
          <w:rFonts w:ascii="Arial" w:hAnsi="Arial" w:cs="Arial"/>
          <w:sz w:val="28"/>
          <w:szCs w:val="28"/>
        </w:rPr>
        <w:t>: O impacto do programa é realizado comparando a evolução das variáveis de interesse tratadas nas questões/respostas dos diferentes instrumentos.</w:t>
      </w:r>
    </w:p>
    <w:p w14:paraId="29CC4A40" w14:textId="77777777" w:rsidR="00A5373D" w:rsidRPr="00000624" w:rsidRDefault="00A5373D" w:rsidP="00A5373D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1845A6D7" w14:textId="77777777" w:rsidR="009E6AFA" w:rsidRPr="00000624" w:rsidRDefault="009E6AFA" w:rsidP="00A5373D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4D1208FA" w14:textId="179556DE" w:rsidR="004B6D76" w:rsidRPr="00000624" w:rsidRDefault="00A33595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6.2 </w:t>
      </w:r>
      <w:r w:rsidR="00373115" w:rsidRPr="00000624">
        <w:rPr>
          <w:rFonts w:ascii="Arial" w:hAnsi="Arial" w:cs="Arial"/>
          <w:b/>
          <w:bCs/>
          <w:noProof/>
          <w:sz w:val="28"/>
          <w:szCs w:val="28"/>
        </w:rPr>
        <w:t>QUEST</w:t>
      </w:r>
      <w:r w:rsidR="007B11CF" w:rsidRPr="00000624">
        <w:rPr>
          <w:rFonts w:ascii="Arial" w:hAnsi="Arial" w:cs="Arial"/>
          <w:b/>
          <w:bCs/>
          <w:noProof/>
          <w:sz w:val="28"/>
          <w:szCs w:val="28"/>
        </w:rPr>
        <w:t xml:space="preserve">ÕES QUE DIRECIONAM A </w:t>
      </w:r>
      <w:r w:rsidR="00373115" w:rsidRPr="00000624">
        <w:rPr>
          <w:rFonts w:ascii="Arial" w:hAnsi="Arial" w:cs="Arial"/>
          <w:b/>
          <w:bCs/>
          <w:noProof/>
          <w:sz w:val="28"/>
          <w:szCs w:val="28"/>
        </w:rPr>
        <w:t xml:space="preserve"> </w:t>
      </w:r>
      <w:r w:rsidR="009E6AFA" w:rsidRPr="00000624">
        <w:rPr>
          <w:rFonts w:ascii="Arial" w:hAnsi="Arial" w:cs="Arial"/>
          <w:b/>
          <w:bCs/>
          <w:noProof/>
          <w:sz w:val="28"/>
          <w:szCs w:val="28"/>
        </w:rPr>
        <w:t>ANÁLISE DOS RESULTADOS</w:t>
      </w:r>
      <w:r w:rsidR="00373115" w:rsidRPr="00000624">
        <w:rPr>
          <w:rFonts w:ascii="Arial" w:hAnsi="Arial" w:cs="Arial"/>
          <w:b/>
          <w:bCs/>
          <w:noProof/>
          <w:sz w:val="28"/>
          <w:szCs w:val="28"/>
        </w:rPr>
        <w:t xml:space="preserve">: </w:t>
      </w:r>
    </w:p>
    <w:p w14:paraId="1076A9C3" w14:textId="77777777" w:rsidR="00373115" w:rsidRPr="00000624" w:rsidRDefault="00373115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529E92D6" w14:textId="010DD271" w:rsidR="00373115" w:rsidRPr="00000624" w:rsidRDefault="00D018A5" w:rsidP="00A5373D">
      <w:pPr>
        <w:pStyle w:val="PargrafodaLista"/>
        <w:numPr>
          <w:ilvl w:val="0"/>
          <w:numId w:val="13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Como avaliar o </w:t>
      </w:r>
      <w:r w:rsidR="00A33595" w:rsidRPr="00000624">
        <w:rPr>
          <w:rFonts w:ascii="Arial" w:hAnsi="Arial" w:cs="Arial"/>
          <w:noProof/>
          <w:sz w:val="28"/>
          <w:szCs w:val="28"/>
        </w:rPr>
        <w:t>PDDE</w:t>
      </w:r>
      <w:r w:rsidRPr="00000624">
        <w:rPr>
          <w:rFonts w:ascii="Arial" w:hAnsi="Arial" w:cs="Arial"/>
          <w:noProof/>
          <w:sz w:val="28"/>
          <w:szCs w:val="28"/>
        </w:rPr>
        <w:t xml:space="preserve"> nos seus aspectos qualitivativos considerando as dimensões técnico-operacional, pedagógica e política. </w:t>
      </w:r>
      <w:r w:rsidR="006E54D9" w:rsidRPr="00000624">
        <w:rPr>
          <w:rFonts w:ascii="Arial" w:hAnsi="Arial" w:cs="Arial"/>
          <w:noProof/>
          <w:sz w:val="28"/>
          <w:szCs w:val="28"/>
        </w:rPr>
        <w:t>(questão metodológica)</w:t>
      </w:r>
      <w:r w:rsidR="00A33595" w:rsidRPr="00000624">
        <w:rPr>
          <w:rFonts w:ascii="Arial" w:hAnsi="Arial" w:cs="Arial"/>
          <w:noProof/>
          <w:sz w:val="28"/>
          <w:szCs w:val="28"/>
        </w:rPr>
        <w:t>?</w:t>
      </w:r>
    </w:p>
    <w:p w14:paraId="1EDF55E3" w14:textId="77777777" w:rsidR="006E54D9" w:rsidRPr="00000624" w:rsidRDefault="006E54D9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70DD9F83" w14:textId="268A236C" w:rsidR="006E54D9" w:rsidRPr="00000624" w:rsidRDefault="00D018A5" w:rsidP="00A5373D">
      <w:pPr>
        <w:pStyle w:val="PargrafodaLista"/>
        <w:numPr>
          <w:ilvl w:val="0"/>
          <w:numId w:val="13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Quais os impactos do </w:t>
      </w:r>
      <w:r w:rsidR="00A33595" w:rsidRPr="00000624">
        <w:rPr>
          <w:rFonts w:ascii="Arial" w:hAnsi="Arial" w:cs="Arial"/>
          <w:noProof/>
          <w:sz w:val="28"/>
          <w:szCs w:val="28"/>
        </w:rPr>
        <w:t>PDDE</w:t>
      </w:r>
      <w:r w:rsidRPr="00000624">
        <w:rPr>
          <w:rFonts w:ascii="Arial" w:hAnsi="Arial" w:cs="Arial"/>
          <w:noProof/>
          <w:sz w:val="28"/>
          <w:szCs w:val="28"/>
        </w:rPr>
        <w:t xml:space="preserve"> nas </w:t>
      </w:r>
      <w:r w:rsidR="00A33595" w:rsidRPr="00000624">
        <w:rPr>
          <w:rFonts w:ascii="Arial" w:hAnsi="Arial" w:cs="Arial"/>
          <w:noProof/>
          <w:sz w:val="28"/>
          <w:szCs w:val="28"/>
        </w:rPr>
        <w:t>UEX</w:t>
      </w:r>
      <w:r w:rsidRPr="00000624">
        <w:rPr>
          <w:rFonts w:ascii="Arial" w:hAnsi="Arial" w:cs="Arial"/>
          <w:noProof/>
          <w:sz w:val="28"/>
          <w:szCs w:val="28"/>
        </w:rPr>
        <w:t>s, nos seus aspectos técnico-operacional, pedagógico e político, considerando as dimensões seguintes:</w:t>
      </w:r>
    </w:p>
    <w:p w14:paraId="072814A1" w14:textId="624199E3" w:rsidR="00AC6F4A" w:rsidRPr="00000624" w:rsidRDefault="00230DD8" w:rsidP="00A5373D">
      <w:pPr>
        <w:pStyle w:val="PargrafodaLista"/>
        <w:numPr>
          <w:ilvl w:val="0"/>
          <w:numId w:val="5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Execução do PDDE no </w:t>
      </w:r>
      <w:r w:rsidR="00B41DE5" w:rsidRPr="00000624">
        <w:rPr>
          <w:rFonts w:ascii="Arial" w:hAnsi="Arial" w:cs="Arial"/>
          <w:noProof/>
          <w:sz w:val="28"/>
          <w:szCs w:val="28"/>
        </w:rPr>
        <w:t>NE</w:t>
      </w:r>
      <w:r w:rsidRPr="00000624">
        <w:rPr>
          <w:rFonts w:ascii="Arial" w:hAnsi="Arial" w:cs="Arial"/>
          <w:noProof/>
          <w:sz w:val="28"/>
          <w:szCs w:val="28"/>
        </w:rPr>
        <w:t xml:space="preserve">  e seu </w:t>
      </w:r>
      <w:r w:rsidR="00B41DE5" w:rsidRPr="00000624">
        <w:rPr>
          <w:rFonts w:ascii="Arial" w:hAnsi="Arial" w:cs="Arial"/>
          <w:noProof/>
          <w:sz w:val="28"/>
          <w:szCs w:val="28"/>
        </w:rPr>
        <w:t>desempenho gerencial nas escolas</w:t>
      </w:r>
    </w:p>
    <w:p w14:paraId="7A6AD680" w14:textId="79EC3402" w:rsidR="00230DD8" w:rsidRPr="00000624" w:rsidRDefault="001F32D3" w:rsidP="00A5373D">
      <w:pPr>
        <w:pStyle w:val="PargrafodaLista"/>
        <w:numPr>
          <w:ilvl w:val="0"/>
          <w:numId w:val="5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Qualidade da Assistência Técnica </w:t>
      </w:r>
    </w:p>
    <w:p w14:paraId="468CE8F8" w14:textId="2845468D" w:rsidR="00476423" w:rsidRPr="00000624" w:rsidRDefault="00BA4675" w:rsidP="00A5373D">
      <w:pPr>
        <w:pStyle w:val="PargrafodaLista"/>
        <w:numPr>
          <w:ilvl w:val="0"/>
          <w:numId w:val="5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Conhecimento do PDDE sobre a contribuição do programa para a </w:t>
      </w:r>
      <w:r w:rsidR="000A56AE" w:rsidRPr="00000624">
        <w:rPr>
          <w:rFonts w:ascii="Arial" w:hAnsi="Arial" w:cs="Arial"/>
          <w:noProof/>
          <w:sz w:val="28"/>
          <w:szCs w:val="28"/>
        </w:rPr>
        <w:t>melhoria</w:t>
      </w:r>
      <w:r w:rsidRPr="00000624">
        <w:rPr>
          <w:rFonts w:ascii="Arial" w:hAnsi="Arial" w:cs="Arial"/>
          <w:noProof/>
          <w:sz w:val="28"/>
          <w:szCs w:val="28"/>
        </w:rPr>
        <w:t xml:space="preserve"> dos indicadores e </w:t>
      </w:r>
      <w:r w:rsidR="000A56AE" w:rsidRPr="00000624">
        <w:rPr>
          <w:rFonts w:ascii="Arial" w:hAnsi="Arial" w:cs="Arial"/>
          <w:noProof/>
          <w:sz w:val="28"/>
          <w:szCs w:val="28"/>
        </w:rPr>
        <w:t xml:space="preserve">de gestão escolar e desempenho do ensino </w:t>
      </w:r>
    </w:p>
    <w:p w14:paraId="7D374DF1" w14:textId="16F031B6" w:rsidR="000A56AE" w:rsidRPr="00000624" w:rsidRDefault="00FB7816" w:rsidP="00A5373D">
      <w:pPr>
        <w:pStyle w:val="PargrafodaLista"/>
        <w:numPr>
          <w:ilvl w:val="0"/>
          <w:numId w:val="5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(</w:t>
      </w:r>
      <w:r w:rsidR="00A60021" w:rsidRPr="00000624">
        <w:rPr>
          <w:rFonts w:ascii="Arial" w:hAnsi="Arial" w:cs="Arial"/>
          <w:noProof/>
          <w:sz w:val="28"/>
          <w:szCs w:val="28"/>
        </w:rPr>
        <w:t xml:space="preserve">Mensuração </w:t>
      </w:r>
      <w:r w:rsidR="000B4933" w:rsidRPr="00000624">
        <w:rPr>
          <w:rFonts w:ascii="Arial" w:hAnsi="Arial" w:cs="Arial"/>
          <w:noProof/>
          <w:sz w:val="28"/>
          <w:szCs w:val="28"/>
        </w:rPr>
        <w:t>da) Eficiência</w:t>
      </w:r>
      <w:r w:rsidR="00DB055F" w:rsidRPr="00000624">
        <w:rPr>
          <w:rFonts w:ascii="Arial" w:hAnsi="Arial" w:cs="Arial"/>
          <w:noProof/>
          <w:sz w:val="28"/>
          <w:szCs w:val="28"/>
        </w:rPr>
        <w:t xml:space="preserve"> das EEX</w:t>
      </w:r>
      <w:r w:rsidR="00A60021" w:rsidRPr="00000624">
        <w:rPr>
          <w:rFonts w:ascii="Arial" w:hAnsi="Arial" w:cs="Arial"/>
          <w:noProof/>
          <w:sz w:val="28"/>
          <w:szCs w:val="28"/>
        </w:rPr>
        <w:t xml:space="preserve"> </w:t>
      </w:r>
      <w:r w:rsidRPr="00000624">
        <w:rPr>
          <w:rFonts w:ascii="Arial" w:hAnsi="Arial" w:cs="Arial"/>
          <w:noProof/>
          <w:sz w:val="28"/>
          <w:szCs w:val="28"/>
        </w:rPr>
        <w:t xml:space="preserve">na utilização dos Repasses do PDDE </w:t>
      </w:r>
    </w:p>
    <w:p w14:paraId="11DA2F14" w14:textId="62B887EB" w:rsidR="00DA78B2" w:rsidRPr="00000624" w:rsidRDefault="000B4933" w:rsidP="00A5373D">
      <w:pPr>
        <w:pStyle w:val="PargrafodaLista"/>
        <w:numPr>
          <w:ilvl w:val="0"/>
          <w:numId w:val="5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Determinantes que contribuem para os baixos índices </w:t>
      </w:r>
      <w:r w:rsidR="00EC7D30" w:rsidRPr="00000624">
        <w:rPr>
          <w:rFonts w:ascii="Arial" w:hAnsi="Arial" w:cs="Arial"/>
          <w:noProof/>
          <w:sz w:val="28"/>
          <w:szCs w:val="28"/>
        </w:rPr>
        <w:t>de execução financeira e inadimplência das escolas</w:t>
      </w:r>
    </w:p>
    <w:p w14:paraId="1AC29A0F" w14:textId="16585919" w:rsidR="00EC7D30" w:rsidRPr="00000624" w:rsidRDefault="00232ACE" w:rsidP="00A5373D">
      <w:pPr>
        <w:pStyle w:val="PargrafodaLista"/>
        <w:numPr>
          <w:ilvl w:val="0"/>
          <w:numId w:val="5"/>
        </w:numPr>
        <w:spacing w:after="0"/>
        <w:jc w:val="both"/>
        <w:rPr>
          <w:rFonts w:ascii="Arial" w:hAnsi="Arial" w:cs="Arial"/>
          <w:strike/>
          <w:noProof/>
          <w:sz w:val="28"/>
          <w:szCs w:val="28"/>
        </w:rPr>
      </w:pPr>
      <w:r w:rsidRPr="00000624">
        <w:rPr>
          <w:rFonts w:ascii="Arial" w:hAnsi="Arial" w:cs="Arial"/>
          <w:strike/>
          <w:noProof/>
          <w:sz w:val="28"/>
          <w:szCs w:val="28"/>
        </w:rPr>
        <w:t>Distribuição Espacial da Exclusão das Escolas</w:t>
      </w:r>
      <w:r w:rsidR="00FF2EE5" w:rsidRPr="00000624">
        <w:rPr>
          <w:rFonts w:ascii="Arial" w:hAnsi="Arial" w:cs="Arial"/>
          <w:strike/>
          <w:noProof/>
          <w:sz w:val="28"/>
          <w:szCs w:val="28"/>
        </w:rPr>
        <w:t xml:space="preserve"> alvo do PDDE</w:t>
      </w:r>
      <w:r w:rsidRPr="00000624">
        <w:rPr>
          <w:rFonts w:ascii="Arial" w:hAnsi="Arial" w:cs="Arial"/>
          <w:strike/>
          <w:noProof/>
          <w:sz w:val="28"/>
          <w:szCs w:val="28"/>
        </w:rPr>
        <w:t xml:space="preserve"> </w:t>
      </w:r>
      <w:r w:rsidR="00EB7A0C" w:rsidRPr="00000624">
        <w:rPr>
          <w:rFonts w:ascii="Arial" w:hAnsi="Arial" w:cs="Arial"/>
          <w:strike/>
          <w:noProof/>
          <w:sz w:val="28"/>
          <w:szCs w:val="28"/>
        </w:rPr>
        <w:t>(motivos</w:t>
      </w:r>
      <w:r w:rsidRPr="00000624">
        <w:rPr>
          <w:rFonts w:ascii="Arial" w:hAnsi="Arial" w:cs="Arial"/>
          <w:strike/>
          <w:noProof/>
          <w:sz w:val="28"/>
          <w:szCs w:val="28"/>
        </w:rPr>
        <w:t xml:space="preserve">???) </w:t>
      </w:r>
    </w:p>
    <w:p w14:paraId="61B197F2" w14:textId="6B94B079" w:rsidR="00FF2EE5" w:rsidRPr="00000624" w:rsidRDefault="00FF2EE5" w:rsidP="00A5373D">
      <w:pPr>
        <w:pStyle w:val="PargrafodaLista"/>
        <w:numPr>
          <w:ilvl w:val="0"/>
          <w:numId w:val="5"/>
        </w:numPr>
        <w:spacing w:after="0"/>
        <w:jc w:val="both"/>
        <w:rPr>
          <w:rFonts w:ascii="Arial" w:hAnsi="Arial" w:cs="Arial"/>
          <w:strike/>
          <w:noProof/>
          <w:sz w:val="28"/>
          <w:szCs w:val="28"/>
        </w:rPr>
      </w:pPr>
      <w:r w:rsidRPr="00000624">
        <w:rPr>
          <w:rFonts w:ascii="Arial" w:hAnsi="Arial" w:cs="Arial"/>
          <w:strike/>
          <w:noProof/>
          <w:sz w:val="28"/>
          <w:szCs w:val="28"/>
        </w:rPr>
        <w:t>Eficiência do Fale Co</w:t>
      </w:r>
      <w:r w:rsidR="00EB7A0C" w:rsidRPr="00000624">
        <w:rPr>
          <w:rFonts w:ascii="Arial" w:hAnsi="Arial" w:cs="Arial"/>
          <w:strike/>
          <w:noProof/>
          <w:sz w:val="28"/>
          <w:szCs w:val="28"/>
        </w:rPr>
        <w:t xml:space="preserve">nosco </w:t>
      </w:r>
      <w:r w:rsidR="00312218" w:rsidRPr="00000624">
        <w:rPr>
          <w:rFonts w:ascii="Arial" w:hAnsi="Arial" w:cs="Arial"/>
          <w:strike/>
          <w:noProof/>
          <w:sz w:val="28"/>
          <w:szCs w:val="28"/>
        </w:rPr>
        <w:t>(proposta</w:t>
      </w:r>
      <w:r w:rsidR="00EB7A0C" w:rsidRPr="00000624">
        <w:rPr>
          <w:rFonts w:ascii="Arial" w:hAnsi="Arial" w:cs="Arial"/>
          <w:strike/>
          <w:noProof/>
          <w:sz w:val="28"/>
          <w:szCs w:val="28"/>
        </w:rPr>
        <w:t xml:space="preserve"> de melhorias) </w:t>
      </w:r>
    </w:p>
    <w:p w14:paraId="42123DE6" w14:textId="77777777" w:rsidR="004B6D76" w:rsidRPr="00000624" w:rsidRDefault="004B6D76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37358D5D" w14:textId="5D621FFE" w:rsidR="00C5649D" w:rsidRPr="00000624" w:rsidRDefault="00B41DE5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6.3 </w:t>
      </w:r>
      <w:r w:rsidR="00EE7CE6" w:rsidRPr="00000624">
        <w:rPr>
          <w:rFonts w:ascii="Arial" w:hAnsi="Arial" w:cs="Arial"/>
          <w:b/>
          <w:bCs/>
          <w:noProof/>
          <w:sz w:val="28"/>
          <w:szCs w:val="28"/>
        </w:rPr>
        <w:t>SUGESTÃO DAS ANÁLISES:</w:t>
      </w:r>
    </w:p>
    <w:p w14:paraId="430A8BD6" w14:textId="77777777" w:rsidR="00EE7CE6" w:rsidRPr="00000624" w:rsidRDefault="00EE7CE6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2225E84A" w14:textId="474D6C2C" w:rsidR="001311B6" w:rsidRPr="00000624" w:rsidRDefault="001311B6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1 – DIGNÓSTICO: </w:t>
      </w:r>
      <w:r w:rsidR="00AA1E5B" w:rsidRPr="00000624">
        <w:rPr>
          <w:rFonts w:ascii="Arial" w:hAnsi="Arial" w:cs="Arial"/>
          <w:noProof/>
          <w:sz w:val="28"/>
          <w:szCs w:val="28"/>
        </w:rPr>
        <w:t>COM AS QUESTÕES FECHADAS</w:t>
      </w:r>
    </w:p>
    <w:p w14:paraId="0E5CD43F" w14:textId="74BBEF13" w:rsidR="00AA1E5B" w:rsidRPr="00000624" w:rsidRDefault="00811C72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2 -   LEVANTAMENTOS DAS VARIÁVEIS </w:t>
      </w:r>
      <w:r w:rsidR="00B34697" w:rsidRPr="00000624">
        <w:rPr>
          <w:rFonts w:ascii="Arial" w:hAnsi="Arial" w:cs="Arial"/>
          <w:noProof/>
          <w:sz w:val="28"/>
          <w:szCs w:val="28"/>
        </w:rPr>
        <w:t xml:space="preserve">AGREGANDO </w:t>
      </w:r>
      <w:r w:rsidR="00A70ED4" w:rsidRPr="00000624">
        <w:rPr>
          <w:rFonts w:ascii="Arial" w:hAnsi="Arial" w:cs="Arial"/>
          <w:noProof/>
          <w:sz w:val="28"/>
          <w:szCs w:val="28"/>
        </w:rPr>
        <w:t>AS DIFERENTES DIMENSÕES:</w:t>
      </w:r>
    </w:p>
    <w:p w14:paraId="7FC2EACF" w14:textId="27DE4767" w:rsidR="00A70ED4" w:rsidRPr="00000624" w:rsidRDefault="004F1D78" w:rsidP="00A5373D">
      <w:pPr>
        <w:pStyle w:val="PargrafodaLista"/>
        <w:numPr>
          <w:ilvl w:val="0"/>
          <w:numId w:val="11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Cruzar </w:t>
      </w:r>
      <w:r w:rsidR="007218FF" w:rsidRPr="00000624">
        <w:rPr>
          <w:rFonts w:ascii="Arial" w:hAnsi="Arial" w:cs="Arial"/>
          <w:noProof/>
          <w:sz w:val="28"/>
          <w:szCs w:val="28"/>
        </w:rPr>
        <w:t xml:space="preserve">as </w:t>
      </w:r>
      <w:r w:rsidR="000A2D9B" w:rsidRPr="00000624">
        <w:rPr>
          <w:rFonts w:ascii="Arial" w:hAnsi="Arial" w:cs="Arial"/>
          <w:noProof/>
          <w:sz w:val="28"/>
          <w:szCs w:val="28"/>
        </w:rPr>
        <w:t xml:space="preserve">informações </w:t>
      </w:r>
      <w:r w:rsidR="00EB235D" w:rsidRPr="00000624">
        <w:rPr>
          <w:rFonts w:ascii="Arial" w:hAnsi="Arial" w:cs="Arial"/>
          <w:noProof/>
          <w:sz w:val="28"/>
          <w:szCs w:val="28"/>
        </w:rPr>
        <w:t xml:space="preserve">dos grupos focais </w:t>
      </w:r>
      <w:r w:rsidR="008066B0" w:rsidRPr="00000624">
        <w:rPr>
          <w:rFonts w:ascii="Arial" w:hAnsi="Arial" w:cs="Arial"/>
          <w:noProof/>
          <w:sz w:val="28"/>
          <w:szCs w:val="28"/>
        </w:rPr>
        <w:t>por google e presencial</w:t>
      </w:r>
    </w:p>
    <w:p w14:paraId="0402293F" w14:textId="666851F3" w:rsidR="008066B0" w:rsidRPr="00000624" w:rsidRDefault="001D5A3C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lastRenderedPageBreak/>
        <w:t xml:space="preserve">Considerando : </w:t>
      </w:r>
    </w:p>
    <w:p w14:paraId="299DBCB9" w14:textId="0978A072" w:rsidR="001D5A3C" w:rsidRPr="00000624" w:rsidRDefault="001D5A3C" w:rsidP="00A5373D">
      <w:pPr>
        <w:pStyle w:val="PargrafodaLista"/>
        <w:numPr>
          <w:ilvl w:val="0"/>
          <w:numId w:val="12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Os Estados</w:t>
      </w:r>
    </w:p>
    <w:p w14:paraId="3E3E67BC" w14:textId="7721599A" w:rsidR="001D5A3C" w:rsidRPr="00000624" w:rsidRDefault="001D5A3C" w:rsidP="00A5373D">
      <w:pPr>
        <w:pStyle w:val="PargrafodaLista"/>
        <w:numPr>
          <w:ilvl w:val="0"/>
          <w:numId w:val="12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As escolas urbanas por estados</w:t>
      </w:r>
    </w:p>
    <w:p w14:paraId="6093DC2A" w14:textId="35EC821D" w:rsidR="001D5A3C" w:rsidRPr="00000624" w:rsidRDefault="001D5A3C" w:rsidP="00A5373D">
      <w:pPr>
        <w:pStyle w:val="PargrafodaLista"/>
        <w:numPr>
          <w:ilvl w:val="0"/>
          <w:numId w:val="12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As escolas rurais </w:t>
      </w:r>
      <w:r w:rsidR="003D3233" w:rsidRPr="00000624">
        <w:rPr>
          <w:rFonts w:ascii="Arial" w:hAnsi="Arial" w:cs="Arial"/>
          <w:noProof/>
          <w:sz w:val="28"/>
          <w:szCs w:val="28"/>
        </w:rPr>
        <w:t>por estados</w:t>
      </w:r>
    </w:p>
    <w:p w14:paraId="6B9E1122" w14:textId="44D39FC7" w:rsidR="003D3233" w:rsidRPr="00000624" w:rsidRDefault="003D3233" w:rsidP="00A5373D">
      <w:pPr>
        <w:pStyle w:val="PargrafodaLista"/>
        <w:numPr>
          <w:ilvl w:val="0"/>
          <w:numId w:val="12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Os de maiores IDEGES por Estado </w:t>
      </w:r>
    </w:p>
    <w:p w14:paraId="374BF586" w14:textId="0D1EE826" w:rsidR="003D3233" w:rsidRPr="00000624" w:rsidRDefault="00225706" w:rsidP="00A5373D">
      <w:pPr>
        <w:pStyle w:val="PargrafodaLista"/>
        <w:numPr>
          <w:ilvl w:val="0"/>
          <w:numId w:val="12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Os de menores IDEGES por Estado </w:t>
      </w:r>
    </w:p>
    <w:p w14:paraId="7A1E5DAE" w14:textId="614A9A8E" w:rsidR="000B7F75" w:rsidRPr="00000624" w:rsidRDefault="000B7F75" w:rsidP="00A5373D">
      <w:pPr>
        <w:pStyle w:val="PargrafodaLista"/>
        <w:numPr>
          <w:ilvl w:val="0"/>
          <w:numId w:val="12"/>
        </w:num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As respostas dos sujeitos integrantes da amostra.</w:t>
      </w:r>
    </w:p>
    <w:p w14:paraId="6053ABB8" w14:textId="77777777" w:rsidR="00225706" w:rsidRPr="00000624" w:rsidRDefault="00225706" w:rsidP="00A5373D">
      <w:pPr>
        <w:pStyle w:val="PargrafodaLista"/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5DD7A91A" w14:textId="791360AB" w:rsidR="00A77358" w:rsidRPr="00000624" w:rsidRDefault="00BB4EBF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7. </w:t>
      </w:r>
      <w:r w:rsidR="007C0B4E" w:rsidRPr="00000624">
        <w:rPr>
          <w:rFonts w:ascii="Arial" w:hAnsi="Arial" w:cs="Arial"/>
          <w:b/>
          <w:bCs/>
          <w:noProof/>
          <w:sz w:val="28"/>
          <w:szCs w:val="28"/>
        </w:rPr>
        <w:t>SUGESTÃO DE ORGANIZAÇÃO DO QUESTIONÁRIO E ROTEIRO DE ENTREVISTAS.</w:t>
      </w:r>
    </w:p>
    <w:p w14:paraId="1B730C55" w14:textId="41771EC0" w:rsidR="00913523" w:rsidRPr="00000624" w:rsidRDefault="00913523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741942DB" w14:textId="0B46F9B1" w:rsidR="00027832" w:rsidRPr="00000624" w:rsidRDefault="00BB4EBF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1- </w:t>
      </w:r>
      <w:r w:rsidR="00B53F48" w:rsidRPr="00000624">
        <w:rPr>
          <w:rFonts w:ascii="Arial" w:hAnsi="Arial" w:cs="Arial"/>
          <w:b/>
          <w:bCs/>
          <w:noProof/>
          <w:sz w:val="28"/>
          <w:szCs w:val="28"/>
        </w:rPr>
        <w:t>QUESTÕES A SEREM CONSIDERADAS</w:t>
      </w:r>
      <w:r w:rsidR="00027832" w:rsidRPr="00000624">
        <w:rPr>
          <w:rFonts w:ascii="Arial" w:hAnsi="Arial" w:cs="Arial"/>
          <w:b/>
          <w:bCs/>
          <w:noProof/>
          <w:sz w:val="28"/>
          <w:szCs w:val="28"/>
        </w:rPr>
        <w:t>:</w:t>
      </w:r>
    </w:p>
    <w:p w14:paraId="6E08036F" w14:textId="4D35ED94" w:rsidR="00301D07" w:rsidRPr="00000624" w:rsidRDefault="00027832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NO CONJUNTO DAS</w:t>
      </w:r>
      <w:r w:rsidR="00E776FE" w:rsidRPr="00000624">
        <w:rPr>
          <w:rFonts w:ascii="Arial" w:hAnsi="Arial" w:cs="Arial"/>
          <w:noProof/>
          <w:sz w:val="28"/>
          <w:szCs w:val="28"/>
        </w:rPr>
        <w:t xml:space="preserve"> CATEGORIAS PRESENTES NOS </w:t>
      </w:r>
      <w:r w:rsidR="00B032E2" w:rsidRPr="00000624">
        <w:rPr>
          <w:rFonts w:ascii="Arial" w:hAnsi="Arial" w:cs="Arial"/>
          <w:noProof/>
          <w:sz w:val="28"/>
          <w:szCs w:val="28"/>
        </w:rPr>
        <w:t xml:space="preserve">SETE RELATÓRIOS, SELECIONAR AS </w:t>
      </w:r>
      <w:r w:rsidR="00136A7E" w:rsidRPr="00000624">
        <w:rPr>
          <w:rFonts w:ascii="Arial" w:hAnsi="Arial" w:cs="Arial"/>
          <w:noProof/>
          <w:sz w:val="28"/>
          <w:szCs w:val="28"/>
        </w:rPr>
        <w:t xml:space="preserve"> QUESTÕES QUE MAIS INTERESSAM AO FNDE PARA SE </w:t>
      </w:r>
      <w:r w:rsidR="00E8090B" w:rsidRPr="00000624">
        <w:rPr>
          <w:rFonts w:ascii="Arial" w:hAnsi="Arial" w:cs="Arial"/>
          <w:noProof/>
          <w:sz w:val="28"/>
          <w:szCs w:val="28"/>
        </w:rPr>
        <w:t>POSICIONAR EM</w:t>
      </w:r>
      <w:r w:rsidR="00136A7E" w:rsidRPr="00000624">
        <w:rPr>
          <w:rFonts w:ascii="Arial" w:hAnsi="Arial" w:cs="Arial"/>
          <w:noProof/>
          <w:sz w:val="28"/>
          <w:szCs w:val="28"/>
        </w:rPr>
        <w:t xml:space="preserve"> RELAÇÃO AO PDDE</w:t>
      </w:r>
      <w:r w:rsidR="004A1F97" w:rsidRPr="00000624">
        <w:rPr>
          <w:rFonts w:ascii="Arial" w:hAnsi="Arial" w:cs="Arial"/>
          <w:noProof/>
          <w:sz w:val="28"/>
          <w:szCs w:val="28"/>
        </w:rPr>
        <w:t xml:space="preserve"> E QUE ESTÃO ANTERIORMENTE ELENCADAS</w:t>
      </w:r>
      <w:r w:rsidR="000A673C" w:rsidRPr="00000624">
        <w:rPr>
          <w:rFonts w:ascii="Arial" w:hAnsi="Arial" w:cs="Arial"/>
          <w:noProof/>
          <w:sz w:val="28"/>
          <w:szCs w:val="28"/>
        </w:rPr>
        <w:t>;</w:t>
      </w:r>
      <w:r w:rsidR="00B032E2" w:rsidRPr="00000624">
        <w:rPr>
          <w:rFonts w:ascii="Arial" w:hAnsi="Arial" w:cs="Arial"/>
          <w:noProof/>
          <w:sz w:val="28"/>
          <w:szCs w:val="28"/>
        </w:rPr>
        <w:t xml:space="preserve"> ESSAS SELEÇÃO PODE OCORRER SE </w:t>
      </w:r>
      <w:r w:rsidR="00E4028C" w:rsidRPr="00000624">
        <w:rPr>
          <w:rFonts w:ascii="Arial" w:hAnsi="Arial" w:cs="Arial"/>
          <w:noProof/>
          <w:sz w:val="28"/>
          <w:szCs w:val="28"/>
        </w:rPr>
        <w:t>FOREM LEVANTADAS QUESTÕES DE AVALIAÇ</w:t>
      </w:r>
      <w:r w:rsidR="00665178" w:rsidRPr="00000624">
        <w:rPr>
          <w:rFonts w:ascii="Arial" w:hAnsi="Arial" w:cs="Arial"/>
          <w:noProof/>
          <w:sz w:val="28"/>
          <w:szCs w:val="28"/>
        </w:rPr>
        <w:t>ÃO</w:t>
      </w:r>
      <w:r w:rsidR="00E4028C" w:rsidRPr="00000624">
        <w:rPr>
          <w:rFonts w:ascii="Arial" w:hAnsi="Arial" w:cs="Arial"/>
          <w:noProof/>
          <w:sz w:val="28"/>
          <w:szCs w:val="28"/>
        </w:rPr>
        <w:t xml:space="preserve"> OU HIP</w:t>
      </w:r>
      <w:r w:rsidR="00665178" w:rsidRPr="00000624">
        <w:rPr>
          <w:rFonts w:ascii="Arial" w:hAnsi="Arial" w:cs="Arial"/>
          <w:noProof/>
          <w:sz w:val="28"/>
          <w:szCs w:val="28"/>
        </w:rPr>
        <w:t>Ó</w:t>
      </w:r>
      <w:r w:rsidR="00E4028C" w:rsidRPr="00000624">
        <w:rPr>
          <w:rFonts w:ascii="Arial" w:hAnsi="Arial" w:cs="Arial"/>
          <w:noProof/>
          <w:sz w:val="28"/>
          <w:szCs w:val="28"/>
        </w:rPr>
        <w:t xml:space="preserve">TESES. </w:t>
      </w:r>
    </w:p>
    <w:p w14:paraId="5F52EDC0" w14:textId="77777777" w:rsidR="00677914" w:rsidRPr="00000624" w:rsidRDefault="00677914" w:rsidP="00A5373D">
      <w:pPr>
        <w:pStyle w:val="PargrafodaLista"/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278B1144" w14:textId="6C0500E5" w:rsidR="00BB4EBF" w:rsidRPr="00000624" w:rsidRDefault="00763BBA" w:rsidP="00BB4EBF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2 – </w:t>
      </w:r>
      <w:r w:rsidR="00BB4EBF" w:rsidRPr="00000624">
        <w:rPr>
          <w:rFonts w:ascii="Arial" w:hAnsi="Arial" w:cs="Arial"/>
          <w:b/>
          <w:bCs/>
          <w:noProof/>
          <w:sz w:val="28"/>
          <w:szCs w:val="28"/>
        </w:rPr>
        <w:t>HIPÓTESES</w:t>
      </w:r>
    </w:p>
    <w:p w14:paraId="424CBD1A" w14:textId="77777777" w:rsidR="00BB4EBF" w:rsidRPr="00000624" w:rsidRDefault="00BB4EBF" w:rsidP="00BB4EBF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0B0B295E" w14:textId="1D22275C" w:rsidR="00677914" w:rsidRPr="00000624" w:rsidRDefault="00763BBA" w:rsidP="00BB4EBF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Para as  tr</w:t>
      </w:r>
      <w:r w:rsidR="00665178" w:rsidRPr="00000624">
        <w:rPr>
          <w:rFonts w:ascii="Arial" w:hAnsi="Arial" w:cs="Arial"/>
          <w:noProof/>
          <w:sz w:val="28"/>
          <w:szCs w:val="28"/>
        </w:rPr>
        <w:t>ê</w:t>
      </w:r>
      <w:r w:rsidRPr="00000624">
        <w:rPr>
          <w:rFonts w:ascii="Arial" w:hAnsi="Arial" w:cs="Arial"/>
          <w:noProof/>
          <w:sz w:val="28"/>
          <w:szCs w:val="28"/>
        </w:rPr>
        <w:t>s diferentes diferentes dimensões de análise (técnico, pedag</w:t>
      </w:r>
      <w:r w:rsidR="00665178" w:rsidRPr="00000624">
        <w:rPr>
          <w:rFonts w:ascii="Arial" w:hAnsi="Arial" w:cs="Arial"/>
          <w:noProof/>
          <w:sz w:val="28"/>
          <w:szCs w:val="28"/>
        </w:rPr>
        <w:t>ógic</w:t>
      </w:r>
      <w:r w:rsidRPr="00000624">
        <w:rPr>
          <w:rFonts w:ascii="Arial" w:hAnsi="Arial" w:cs="Arial"/>
          <w:noProof/>
          <w:sz w:val="28"/>
          <w:szCs w:val="28"/>
        </w:rPr>
        <w:t>a e politica)  será possivel levantar algumas hipóteses que estejam relacion</w:t>
      </w:r>
      <w:r w:rsidR="00665178" w:rsidRPr="00000624">
        <w:rPr>
          <w:rFonts w:ascii="Arial" w:hAnsi="Arial" w:cs="Arial"/>
          <w:noProof/>
          <w:sz w:val="28"/>
          <w:szCs w:val="28"/>
        </w:rPr>
        <w:t>a</w:t>
      </w:r>
      <w:r w:rsidRPr="00000624">
        <w:rPr>
          <w:rFonts w:ascii="Arial" w:hAnsi="Arial" w:cs="Arial"/>
          <w:noProof/>
          <w:sz w:val="28"/>
          <w:szCs w:val="28"/>
        </w:rPr>
        <w:t>das com a efici</w:t>
      </w:r>
      <w:r w:rsidR="00BB4EBF" w:rsidRPr="00000624">
        <w:rPr>
          <w:rFonts w:ascii="Arial" w:hAnsi="Arial" w:cs="Arial"/>
          <w:noProof/>
          <w:sz w:val="28"/>
          <w:szCs w:val="28"/>
        </w:rPr>
        <w:t>ê</w:t>
      </w:r>
      <w:r w:rsidRPr="00000624">
        <w:rPr>
          <w:rFonts w:ascii="Arial" w:hAnsi="Arial" w:cs="Arial"/>
          <w:noProof/>
          <w:sz w:val="28"/>
          <w:szCs w:val="28"/>
        </w:rPr>
        <w:t>ncia, efic</w:t>
      </w:r>
      <w:r w:rsidR="00BB4EBF" w:rsidRPr="00000624">
        <w:rPr>
          <w:rFonts w:ascii="Arial" w:hAnsi="Arial" w:cs="Arial"/>
          <w:noProof/>
          <w:sz w:val="28"/>
          <w:szCs w:val="28"/>
        </w:rPr>
        <w:t>á</w:t>
      </w:r>
      <w:r w:rsidRPr="00000624">
        <w:rPr>
          <w:rFonts w:ascii="Arial" w:hAnsi="Arial" w:cs="Arial"/>
          <w:noProof/>
          <w:sz w:val="28"/>
          <w:szCs w:val="28"/>
        </w:rPr>
        <w:t xml:space="preserve">cia, efetividade social do </w:t>
      </w:r>
      <w:r w:rsidR="00BB4EBF" w:rsidRPr="00000624">
        <w:rPr>
          <w:rFonts w:ascii="Arial" w:hAnsi="Arial" w:cs="Arial"/>
          <w:noProof/>
          <w:sz w:val="28"/>
          <w:szCs w:val="28"/>
        </w:rPr>
        <w:t>PDDE</w:t>
      </w:r>
      <w:r w:rsidRPr="00000624">
        <w:rPr>
          <w:rFonts w:ascii="Arial" w:hAnsi="Arial" w:cs="Arial"/>
          <w:noProof/>
          <w:sz w:val="28"/>
          <w:szCs w:val="28"/>
        </w:rPr>
        <w:t xml:space="preserve"> e seus impactos na região nordeste., consideradas as dimensões constantes nos relatórios.</w:t>
      </w:r>
    </w:p>
    <w:p w14:paraId="30A05DAC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  <w:highlight w:val="cyan"/>
        </w:rPr>
      </w:pPr>
    </w:p>
    <w:p w14:paraId="1BE39C51" w14:textId="3C30A114" w:rsidR="00EF1A21" w:rsidRPr="00000624" w:rsidRDefault="00EF1A21" w:rsidP="00EF1A21">
      <w:pPr>
        <w:spacing w:after="0"/>
        <w:jc w:val="both"/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 xml:space="preserve">Analisar os </w:t>
      </w:r>
      <w:r w:rsidRPr="00000624">
        <w:rPr>
          <w:rFonts w:ascii="Arial" w:hAnsi="Arial" w:cs="Arial"/>
          <w:i/>
          <w:iCs/>
          <w:color w:val="FF0000"/>
          <w:sz w:val="28"/>
          <w:szCs w:val="28"/>
        </w:rPr>
        <w:t xml:space="preserve">gaps </w:t>
      </w:r>
      <w:r w:rsidRPr="00000624">
        <w:rPr>
          <w:rFonts w:ascii="Arial" w:hAnsi="Arial" w:cs="Arial"/>
          <w:color w:val="FF0000"/>
          <w:sz w:val="28"/>
          <w:szCs w:val="28"/>
        </w:rPr>
        <w:t>relacionados ao financiamento e implementação do PDDE na região Nordeste.</w:t>
      </w:r>
    </w:p>
    <w:p w14:paraId="05F0890D" w14:textId="03F2C0FB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color w:val="202124"/>
          <w:sz w:val="28"/>
          <w:szCs w:val="28"/>
          <w:shd w:val="clear" w:color="auto" w:fill="FFFFFF"/>
        </w:rPr>
        <w:t>Que são gaps? O termo </w:t>
      </w:r>
      <w:r w:rsidRPr="00000624">
        <w:rPr>
          <w:rFonts w:ascii="Arial" w:hAnsi="Arial" w:cs="Arial"/>
          <w:b/>
          <w:bCs/>
          <w:color w:val="202124"/>
          <w:sz w:val="28"/>
          <w:szCs w:val="28"/>
          <w:shd w:val="clear" w:color="auto" w:fill="FFFFFF"/>
        </w:rPr>
        <w:t>gap</w:t>
      </w:r>
      <w:r w:rsidRPr="00000624">
        <w:rPr>
          <w:rFonts w:ascii="Arial" w:hAnsi="Arial" w:cs="Arial"/>
          <w:color w:val="202124"/>
          <w:sz w:val="28"/>
          <w:szCs w:val="28"/>
          <w:shd w:val="clear" w:color="auto" w:fill="FFFFFF"/>
        </w:rPr>
        <w:t> vem do inglês e significa vão ou lacuna. Nesse caso, então, </w:t>
      </w:r>
      <w:r w:rsidRPr="00000624">
        <w:rPr>
          <w:rFonts w:ascii="Arial" w:hAnsi="Arial" w:cs="Arial"/>
          <w:b/>
          <w:bCs/>
          <w:color w:val="202124"/>
          <w:sz w:val="28"/>
          <w:szCs w:val="28"/>
          <w:shd w:val="clear" w:color="auto" w:fill="FFFFFF"/>
        </w:rPr>
        <w:t>gaps</w:t>
      </w:r>
      <w:r w:rsidRPr="00000624">
        <w:rPr>
          <w:rFonts w:ascii="Arial" w:hAnsi="Arial" w:cs="Arial"/>
          <w:color w:val="202124"/>
          <w:sz w:val="28"/>
          <w:szCs w:val="28"/>
          <w:shd w:val="clear" w:color="auto" w:fill="FFFFFF"/>
        </w:rPr>
        <w:t> da qualidade dizem respeito às lacunas entre o nível de qualidade atual e o ideal. Por exemplo, se um dos seus processos não está funcionando bem, é sinal de que há um </w:t>
      </w:r>
      <w:r w:rsidRPr="00000624">
        <w:rPr>
          <w:rFonts w:ascii="Arial" w:hAnsi="Arial" w:cs="Arial"/>
          <w:b/>
          <w:bCs/>
          <w:color w:val="202124"/>
          <w:sz w:val="28"/>
          <w:szCs w:val="28"/>
          <w:shd w:val="clear" w:color="auto" w:fill="FFFFFF"/>
        </w:rPr>
        <w:t>gap</w:t>
      </w:r>
      <w:r w:rsidRPr="00000624">
        <w:rPr>
          <w:rFonts w:ascii="Arial" w:hAnsi="Arial" w:cs="Arial"/>
          <w:color w:val="202124"/>
          <w:sz w:val="28"/>
          <w:szCs w:val="28"/>
          <w:shd w:val="clear" w:color="auto" w:fill="FFFFFF"/>
        </w:rPr>
        <w:t>: a lacuna entre o funcionamento real e o ideal.</w:t>
      </w:r>
    </w:p>
    <w:p w14:paraId="12793C1A" w14:textId="54C8DCD9" w:rsidR="00692270" w:rsidRPr="00000624" w:rsidRDefault="00692270" w:rsidP="00A5373D">
      <w:pPr>
        <w:pStyle w:val="PargrafodaLista"/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40338DF7" w14:textId="77777777" w:rsidR="00447562" w:rsidRDefault="00447562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0E4D28F4" w14:textId="77777777" w:rsidR="00447562" w:rsidRDefault="00447562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584A889E" w14:textId="77777777" w:rsidR="00447562" w:rsidRDefault="00447562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3509C08E" w14:textId="77777777" w:rsidR="00447562" w:rsidRDefault="00447562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1F779CC5" w14:textId="77777777" w:rsidR="00447562" w:rsidRDefault="00447562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294BF67E" w14:textId="77777777" w:rsidR="00447562" w:rsidRDefault="00447562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32B5DB7D" w14:textId="77777777" w:rsidR="00447562" w:rsidRDefault="00447562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1E3C7BE4" w14:textId="77777777" w:rsidR="00447562" w:rsidRDefault="00447562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</w:p>
    <w:p w14:paraId="6B14867D" w14:textId="05B224DA" w:rsidR="009325F4" w:rsidRPr="00000624" w:rsidRDefault="00862DEA" w:rsidP="00A5373D">
      <w:pPr>
        <w:spacing w:after="0"/>
        <w:jc w:val="both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3 – QUESTIONÁRIO</w:t>
      </w:r>
      <w:r w:rsidR="00EF1A21" w:rsidRPr="00000624">
        <w:rPr>
          <w:rFonts w:ascii="Arial" w:hAnsi="Arial" w:cs="Arial"/>
          <w:b/>
          <w:bCs/>
          <w:noProof/>
          <w:sz w:val="28"/>
          <w:szCs w:val="28"/>
        </w:rPr>
        <w:t xml:space="preserve">: </w:t>
      </w:r>
      <w:r w:rsidR="009325F4" w:rsidRPr="00000624">
        <w:rPr>
          <w:rFonts w:ascii="Arial" w:hAnsi="Arial" w:cs="Arial"/>
          <w:b/>
          <w:bCs/>
          <w:noProof/>
          <w:sz w:val="28"/>
          <w:szCs w:val="28"/>
        </w:rPr>
        <w:t>GOOGLE FORMS</w:t>
      </w:r>
      <w:r w:rsidR="00EF1A21" w:rsidRPr="00000624">
        <w:rPr>
          <w:rFonts w:ascii="Arial" w:hAnsi="Arial" w:cs="Arial"/>
          <w:b/>
          <w:bCs/>
          <w:noProof/>
          <w:sz w:val="28"/>
          <w:szCs w:val="28"/>
        </w:rPr>
        <w:t xml:space="preserve"> -</w:t>
      </w:r>
      <w:r w:rsidR="009325F4" w:rsidRPr="00000624">
        <w:rPr>
          <w:rFonts w:ascii="Arial" w:hAnsi="Arial" w:cs="Arial"/>
          <w:b/>
          <w:bCs/>
          <w:noProof/>
          <w:sz w:val="28"/>
          <w:szCs w:val="28"/>
        </w:rPr>
        <w:t xml:space="preserve"> ENVIADO A TODA NOSSA BASE DE DADOS</w:t>
      </w:r>
    </w:p>
    <w:p w14:paraId="5EC925BF" w14:textId="3C8298AA" w:rsidR="009325F4" w:rsidRPr="00000624" w:rsidRDefault="009325F4" w:rsidP="00A5373D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TLC</w:t>
      </w:r>
    </w:p>
    <w:p w14:paraId="51723D4E" w14:textId="77777777" w:rsidR="00C643B4" w:rsidRPr="00000624" w:rsidRDefault="00C643B4" w:rsidP="00C643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BE4D5" w:themeFill="accent2" w:themeFillTint="33"/>
        <w:spacing w:after="0"/>
        <w:jc w:val="center"/>
        <w:rPr>
          <w:rFonts w:ascii="Arial" w:hAnsi="Arial" w:cs="Arial"/>
          <w:b/>
          <w:bCs/>
          <w:noProof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>DADOS DE IDENTIFICAÇÃO DA ESCOLA E DO PARTICIPANTE DA PESQUISA</w:t>
      </w:r>
    </w:p>
    <w:p w14:paraId="26A6C768" w14:textId="77777777" w:rsidR="00C643B4" w:rsidRPr="00000624" w:rsidRDefault="00C643B4" w:rsidP="00C643B4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tbl>
      <w:tblPr>
        <w:tblW w:w="5000" w:type="pct"/>
        <w:tblBorders>
          <w:top w:val="single" w:sz="8" w:space="0" w:color="0F6FC6"/>
          <w:left w:val="single" w:sz="8" w:space="0" w:color="0F6FC6"/>
          <w:bottom w:val="single" w:sz="8" w:space="0" w:color="0F6FC6"/>
          <w:right w:val="single" w:sz="8" w:space="0" w:color="0F6FC6"/>
          <w:insideH w:val="single" w:sz="8" w:space="0" w:color="0F6FC6"/>
          <w:insideV w:val="single" w:sz="8" w:space="0" w:color="0F6FC6"/>
        </w:tblBorders>
        <w:tblLook w:val="00A0" w:firstRow="1" w:lastRow="0" w:firstColumn="1" w:lastColumn="0" w:noHBand="0" w:noVBand="0"/>
      </w:tblPr>
      <w:tblGrid>
        <w:gridCol w:w="8484"/>
      </w:tblGrid>
      <w:tr w:rsidR="00C643B4" w:rsidRPr="00000624" w14:paraId="58F93ED2" w14:textId="77777777" w:rsidTr="003A4245">
        <w:tc>
          <w:tcPr>
            <w:tcW w:w="5000" w:type="pct"/>
            <w:tcBorders>
              <w:top w:val="single" w:sz="8" w:space="0" w:color="0F6FC6"/>
              <w:left w:val="single" w:sz="8" w:space="0" w:color="0F6FC6"/>
              <w:bottom w:val="single" w:sz="8" w:space="0" w:color="0F6FC6"/>
              <w:right w:val="single" w:sz="8" w:space="0" w:color="0F6FC6"/>
            </w:tcBorders>
            <w:shd w:val="clear" w:color="auto" w:fill="BADBF9"/>
          </w:tcPr>
          <w:p w14:paraId="673CB419" w14:textId="77777777" w:rsidR="00C643B4" w:rsidRPr="00000624" w:rsidRDefault="00C643B4" w:rsidP="00C643B4">
            <w:pPr>
              <w:suppressAutoHyphens/>
              <w:spacing w:after="0" w:line="240" w:lineRule="auto"/>
              <w:ind w:firstLine="709"/>
              <w:rPr>
                <w:rFonts w:ascii="Arial" w:eastAsia="MS ????" w:hAnsi="Arial" w:cs="Arial"/>
                <w:b/>
                <w:bCs/>
                <w:i/>
                <w:iCs/>
                <w:sz w:val="28"/>
                <w:szCs w:val="28"/>
              </w:rPr>
            </w:pPr>
          </w:p>
          <w:p w14:paraId="1ED622B0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/>
                <w:bCs/>
                <w:i/>
                <w:iCs/>
                <w:sz w:val="28"/>
                <w:szCs w:val="28"/>
              </w:rPr>
            </w:pPr>
            <w:r w:rsidRPr="00000624">
              <w:rPr>
                <w:rFonts w:ascii="Arial" w:eastAsia="MS ????" w:hAnsi="Arial" w:cs="Arial"/>
                <w:bCs/>
                <w:iCs/>
                <w:sz w:val="28"/>
                <w:szCs w:val="28"/>
              </w:rPr>
              <w:t>Nome da Escola: ____________________________________________________________</w:t>
            </w:r>
          </w:p>
          <w:p w14:paraId="17FD7A3B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Cs/>
                <w:iCs/>
                <w:sz w:val="28"/>
                <w:szCs w:val="28"/>
              </w:rPr>
            </w:pPr>
            <w:r w:rsidRPr="00000624">
              <w:rPr>
                <w:rFonts w:ascii="Arial" w:eastAsia="MS ????" w:hAnsi="Arial" w:cs="Arial"/>
                <w:bCs/>
                <w:iCs/>
                <w:sz w:val="28"/>
                <w:szCs w:val="28"/>
              </w:rPr>
              <w:t xml:space="preserve">Estado (UF): ______________        Município: _____________________________________ </w:t>
            </w:r>
          </w:p>
          <w:p w14:paraId="7246D710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Cs/>
                <w:iCs/>
                <w:sz w:val="28"/>
                <w:szCs w:val="28"/>
              </w:rPr>
            </w:pPr>
            <w:r w:rsidRPr="00000624">
              <w:rPr>
                <w:rFonts w:ascii="Arial" w:eastAsia="MS ????" w:hAnsi="Arial" w:cs="Arial"/>
                <w:bCs/>
                <w:iCs/>
                <w:sz w:val="28"/>
                <w:szCs w:val="28"/>
              </w:rPr>
              <w:t>Rede de Ensino Municipal (____) Rede de Ensino Estadual (____)</w:t>
            </w:r>
          </w:p>
          <w:p w14:paraId="22B57268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Cs/>
                <w:iCs/>
                <w:sz w:val="28"/>
                <w:szCs w:val="28"/>
              </w:rPr>
            </w:pPr>
            <w:r w:rsidRPr="00000624">
              <w:rPr>
                <w:rFonts w:ascii="Arial" w:eastAsia="MS ????" w:hAnsi="Arial" w:cs="Arial"/>
                <w:bCs/>
                <w:iCs/>
                <w:sz w:val="28"/>
                <w:szCs w:val="28"/>
              </w:rPr>
              <w:t>Localização Espacial da Escola:  Urbana (____) Do Campo (____)</w:t>
            </w:r>
          </w:p>
          <w:p w14:paraId="25F2C158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eiryo" w:hAnsi="Arial" w:cs="Arial"/>
                <w:bCs/>
                <w:sz w:val="28"/>
                <w:szCs w:val="28"/>
              </w:rPr>
            </w:pPr>
            <w:r w:rsidRPr="00000624">
              <w:rPr>
                <w:rFonts w:ascii="Arial" w:eastAsia="Calibri" w:hAnsi="Arial" w:cs="Arial"/>
                <w:bCs/>
                <w:noProof/>
                <w:sz w:val="28"/>
                <w:szCs w:val="28"/>
              </w:rPr>
              <w:t>Etapa(s) de Educação Básica em 2020: _______________________</w:t>
            </w:r>
            <w:r w:rsidRPr="00000624">
              <w:rPr>
                <w:rFonts w:ascii="Arial" w:eastAsia="Meiryo" w:hAnsi="Arial" w:cs="Arial"/>
                <w:bCs/>
                <w:sz w:val="28"/>
                <w:szCs w:val="28"/>
              </w:rPr>
              <w:t>_____________________</w:t>
            </w:r>
          </w:p>
          <w:p w14:paraId="6CF02455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eiryo" w:hAnsi="Arial" w:cs="Arial"/>
                <w:bCs/>
                <w:sz w:val="28"/>
                <w:szCs w:val="28"/>
              </w:rPr>
            </w:pPr>
            <w:r w:rsidRPr="00000624">
              <w:rPr>
                <w:rFonts w:ascii="Arial" w:eastAsia="Meiryo" w:hAnsi="Arial" w:cs="Arial"/>
                <w:bCs/>
                <w:sz w:val="28"/>
                <w:szCs w:val="28"/>
              </w:rPr>
              <w:t>Total de alunos(as) matriculados em 2020: _________________________________________</w:t>
            </w:r>
          </w:p>
          <w:p w14:paraId="53AEC923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eiryo" w:hAnsi="Arial" w:cs="Arial"/>
                <w:bCs/>
                <w:sz w:val="28"/>
                <w:szCs w:val="28"/>
              </w:rPr>
            </w:pPr>
            <w:proofErr w:type="spellStart"/>
            <w:r w:rsidRPr="00000624">
              <w:rPr>
                <w:rFonts w:ascii="Arial" w:eastAsia="Meiryo" w:hAnsi="Arial" w:cs="Arial"/>
                <w:bCs/>
                <w:sz w:val="28"/>
                <w:szCs w:val="28"/>
              </w:rPr>
              <w:t>IdeGES</w:t>
            </w:r>
            <w:proofErr w:type="spellEnd"/>
            <w:r w:rsidRPr="00000624">
              <w:rPr>
                <w:rFonts w:ascii="Arial" w:eastAsia="Meiryo" w:hAnsi="Arial" w:cs="Arial"/>
                <w:bCs/>
                <w:sz w:val="28"/>
                <w:szCs w:val="28"/>
              </w:rPr>
              <w:t>-PDDE em 2020: ______________________________________________________</w:t>
            </w:r>
          </w:p>
          <w:p w14:paraId="73673215" w14:textId="77777777" w:rsidR="00C643B4" w:rsidRPr="00000624" w:rsidRDefault="00C643B4" w:rsidP="00C643B4">
            <w:pPr>
              <w:suppressAutoHyphens/>
              <w:spacing w:after="0" w:line="240" w:lineRule="auto"/>
              <w:ind w:firstLine="709"/>
              <w:rPr>
                <w:rFonts w:ascii="Arial" w:eastAsia="MS ????" w:hAnsi="Arial" w:cs="Arial"/>
                <w:b/>
                <w:bCs/>
                <w:i/>
                <w:iCs/>
                <w:sz w:val="28"/>
                <w:szCs w:val="28"/>
              </w:rPr>
            </w:pPr>
          </w:p>
        </w:tc>
      </w:tr>
      <w:tr w:rsidR="00C643B4" w:rsidRPr="00000624" w14:paraId="31FF96EF" w14:textId="77777777" w:rsidTr="003A4245">
        <w:trPr>
          <w:trHeight w:val="520"/>
        </w:trPr>
        <w:tc>
          <w:tcPr>
            <w:tcW w:w="5000" w:type="pct"/>
            <w:tcBorders>
              <w:top w:val="single" w:sz="8" w:space="0" w:color="0F6FC6"/>
              <w:left w:val="single" w:sz="8" w:space="0" w:color="0F6FC6"/>
              <w:bottom w:val="single" w:sz="8" w:space="0" w:color="0F6FC6"/>
              <w:right w:val="single" w:sz="8" w:space="0" w:color="0F6FC6"/>
            </w:tcBorders>
            <w:vAlign w:val="center"/>
          </w:tcPr>
          <w:p w14:paraId="6CEBED68" w14:textId="77777777" w:rsidR="00C643B4" w:rsidRPr="00000624" w:rsidRDefault="00C643B4" w:rsidP="00C643B4">
            <w:pPr>
              <w:suppressAutoHyphens/>
              <w:spacing w:after="0" w:line="240" w:lineRule="auto"/>
              <w:ind w:firstLine="709"/>
              <w:jc w:val="center"/>
              <w:rPr>
                <w:rFonts w:ascii="Arial" w:eastAsia="MS ????" w:hAnsi="Arial" w:cs="Arial"/>
                <w:b/>
                <w:bCs/>
                <w:i/>
                <w:iCs/>
                <w:color w:val="4F81BD"/>
                <w:sz w:val="28"/>
                <w:szCs w:val="28"/>
              </w:rPr>
            </w:pPr>
            <w:r w:rsidRPr="00000624">
              <w:rPr>
                <w:rFonts w:ascii="Arial" w:eastAsia="Calibri" w:hAnsi="Arial" w:cs="Arial"/>
                <w:b/>
                <w:bCs/>
                <w:noProof/>
                <w:sz w:val="28"/>
                <w:szCs w:val="28"/>
              </w:rPr>
              <w:t>IDENTIFICAÇÃO DO ENTREVISTADO</w:t>
            </w:r>
          </w:p>
        </w:tc>
      </w:tr>
      <w:tr w:rsidR="00C643B4" w:rsidRPr="00000624" w14:paraId="1BE1CE13" w14:textId="77777777" w:rsidTr="003A4245">
        <w:tc>
          <w:tcPr>
            <w:tcW w:w="5000" w:type="pct"/>
            <w:tcBorders>
              <w:top w:val="single" w:sz="8" w:space="0" w:color="0F6FC6"/>
              <w:left w:val="single" w:sz="8" w:space="0" w:color="0F6FC6"/>
              <w:bottom w:val="single" w:sz="8" w:space="0" w:color="0F6FC6"/>
              <w:right w:val="single" w:sz="8" w:space="0" w:color="0F6FC6"/>
            </w:tcBorders>
            <w:shd w:val="clear" w:color="auto" w:fill="BADBF9"/>
          </w:tcPr>
          <w:p w14:paraId="354E14E2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/>
                <w:bCs/>
                <w:i/>
                <w:iCs/>
                <w:sz w:val="28"/>
                <w:szCs w:val="28"/>
              </w:rPr>
            </w:pPr>
          </w:p>
          <w:p w14:paraId="0F83F593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Cs/>
                <w:iCs/>
                <w:sz w:val="28"/>
                <w:szCs w:val="28"/>
              </w:rPr>
            </w:pPr>
            <w:r w:rsidRPr="00000624">
              <w:rPr>
                <w:rFonts w:ascii="Arial" w:eastAsia="Calibri" w:hAnsi="Arial" w:cs="Arial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188239D" wp14:editId="1ECB0FDC">
                      <wp:simplePos x="0" y="0"/>
                      <wp:positionH relativeFrom="column">
                        <wp:posOffset>3588385</wp:posOffset>
                      </wp:positionH>
                      <wp:positionV relativeFrom="paragraph">
                        <wp:posOffset>254000</wp:posOffset>
                      </wp:positionV>
                      <wp:extent cx="1685925" cy="238125"/>
                      <wp:effectExtent l="0" t="0" r="9525" b="9525"/>
                      <wp:wrapNone/>
                      <wp:docPr id="16" name="Caixa de Texto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6859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40000"/>
                                  <a:lumOff val="60000"/>
                                </a:srgb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541334BF" w14:textId="77777777" w:rsidR="00C643B4" w:rsidRPr="00DB08AF" w:rsidRDefault="00C643B4" w:rsidP="00C643B4">
                                  <w:pPr>
                                    <w:jc w:val="center"/>
                                    <w:rPr>
                                      <w:rFonts w:ascii="Garamond" w:hAnsi="Garamond"/>
                                      <w:sz w:val="18"/>
                                    </w:rPr>
                                  </w:pP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</w:rPr>
                                    <w:t>Conselho Fiscal da UEX (___)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88239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16" o:spid="_x0000_s1026" type="#_x0000_t202" style="position:absolute;margin-left:282.55pt;margin-top:20pt;width:132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" fillcolor="#bdd7ee" stroked="f" strokeweight=".5pt">
                      <v:textbox>
                        <w:txbxContent>
                          <w:p w14:paraId="541334BF" w14:textId="77777777" w:rsidR="00C643B4" w:rsidRPr="00DB08AF" w:rsidRDefault="00C643B4" w:rsidP="00C643B4">
                            <w:pPr>
                              <w:jc w:val="center"/>
                              <w:rPr>
                                <w:rFonts w:ascii="Garamond" w:hAnsi="Garamond"/>
                                <w:sz w:val="18"/>
                              </w:rPr>
                            </w:pPr>
                            <w:r w:rsidRPr="00DB08AF">
                              <w:rPr>
                                <w:rFonts w:ascii="Garamond" w:hAnsi="Garamond"/>
                                <w:sz w:val="18"/>
                              </w:rPr>
                              <w:t>Conselho Fiscal da UEX (___)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624">
              <w:rPr>
                <w:rFonts w:ascii="Arial" w:eastAsia="Calibri" w:hAnsi="Arial" w:cs="Arial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F2C2BE2" wp14:editId="0C9C6974">
                      <wp:simplePos x="0" y="0"/>
                      <wp:positionH relativeFrom="column">
                        <wp:posOffset>911860</wp:posOffset>
                      </wp:positionH>
                      <wp:positionV relativeFrom="paragraph">
                        <wp:posOffset>253365</wp:posOffset>
                      </wp:positionV>
                      <wp:extent cx="1447800" cy="238125"/>
                      <wp:effectExtent l="0" t="0" r="0" b="9525"/>
                      <wp:wrapNone/>
                      <wp:docPr id="13" name="Caixa de Texto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4478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40000"/>
                                  <a:lumOff val="60000"/>
                                </a:srgb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06E6AE5" w14:textId="77777777" w:rsidR="00C643B4" w:rsidRPr="00DB08AF" w:rsidRDefault="00C643B4" w:rsidP="00C643B4">
                                  <w:pPr>
                                    <w:jc w:val="center"/>
                                    <w:rPr>
                                      <w:rFonts w:ascii="Garamond" w:hAnsi="Garamond"/>
                                      <w:sz w:val="18"/>
                                    </w:rPr>
                                  </w:pP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</w:rPr>
                                    <w:t>Presidente da UEX (___)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2C2BE2" id="Caixa de Texto 13" o:spid="_x0000_s1027" type="#_x0000_t202" style="position:absolute;margin-left:71.8pt;margin-top:19.95pt;width:114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" fillcolor="#bdd7ee" stroked="f" strokeweight=".5pt">
                      <v:textbox>
                        <w:txbxContent>
                          <w:p w14:paraId="206E6AE5" w14:textId="77777777" w:rsidR="00C643B4" w:rsidRPr="00DB08AF" w:rsidRDefault="00C643B4" w:rsidP="00C643B4">
                            <w:pPr>
                              <w:jc w:val="center"/>
                              <w:rPr>
                                <w:rFonts w:ascii="Garamond" w:hAnsi="Garamond"/>
                                <w:sz w:val="18"/>
                              </w:rPr>
                            </w:pPr>
                            <w:r w:rsidRPr="00DB08AF">
                              <w:rPr>
                                <w:rFonts w:ascii="Garamond" w:hAnsi="Garamond"/>
                                <w:sz w:val="18"/>
                              </w:rPr>
                              <w:t>Presidente da UEX (___)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624">
              <w:rPr>
                <w:rFonts w:ascii="Arial" w:eastAsia="MS ????" w:hAnsi="Arial" w:cs="Arial"/>
                <w:bCs/>
                <w:iCs/>
                <w:sz w:val="28"/>
                <w:szCs w:val="28"/>
              </w:rPr>
              <w:t xml:space="preserve">Nome do entrevistado: __________________________________________________ </w:t>
            </w:r>
          </w:p>
          <w:p w14:paraId="5470C937" w14:textId="77777777" w:rsidR="00C643B4" w:rsidRPr="00000624" w:rsidRDefault="00C643B4" w:rsidP="00C643B4">
            <w:pPr>
              <w:shd w:val="clear" w:color="auto" w:fill="D9D9D9"/>
              <w:tabs>
                <w:tab w:val="left" w:pos="875"/>
              </w:tabs>
              <w:suppressAutoHyphens/>
              <w:spacing w:after="0" w:line="360" w:lineRule="auto"/>
              <w:ind w:right="6968"/>
              <w:jc w:val="both"/>
              <w:rPr>
                <w:rFonts w:ascii="Arial" w:eastAsia="MS ????" w:hAnsi="Arial" w:cs="Arial"/>
                <w:bCs/>
                <w:iCs/>
                <w:sz w:val="28"/>
                <w:szCs w:val="28"/>
              </w:rPr>
            </w:pPr>
            <w:r w:rsidRPr="00000624">
              <w:rPr>
                <w:rFonts w:ascii="Arial" w:eastAsia="Calibri" w:hAnsi="Arial" w:cs="Arial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7862D6D" wp14:editId="2189A7D5">
                      <wp:simplePos x="0" y="0"/>
                      <wp:positionH relativeFrom="column">
                        <wp:posOffset>2407285</wp:posOffset>
                      </wp:positionH>
                      <wp:positionV relativeFrom="paragraph">
                        <wp:posOffset>215900</wp:posOffset>
                      </wp:positionV>
                      <wp:extent cx="1390650" cy="428625"/>
                      <wp:effectExtent l="0" t="0" r="0" b="9525"/>
                      <wp:wrapNone/>
                      <wp:docPr id="20" name="Caixa de Texto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390650" cy="4286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40000"/>
                                  <a:lumOff val="60000"/>
                                </a:srgb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0AD0F13D" w14:textId="77777777" w:rsidR="00C643B4" w:rsidRPr="00DB08AF" w:rsidRDefault="00C643B4" w:rsidP="00C643B4">
                                  <w:pPr>
                                    <w:jc w:val="center"/>
                                    <w:rPr>
                                      <w:rFonts w:ascii="Garamond" w:hAnsi="Garamond"/>
                                      <w:sz w:val="18"/>
                                    </w:rPr>
                                  </w:pP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</w:rPr>
                                    <w:t>Aluno(a) (Ensino Fundamental/AF) (___)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862D6D" id="Caixa de Texto 20" o:spid="_x0000_s1028" type="#_x0000_t202" style="position:absolute;left:0;text-align:left;margin-left:189.55pt;margin-top:17pt;width:109.5pt;height:3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" fillcolor="#bdd7ee" stroked="f" strokeweight=".5pt">
                      <v:textbox>
                        <w:txbxContent>
                          <w:p w14:paraId="0AD0F13D" w14:textId="77777777" w:rsidR="00C643B4" w:rsidRPr="00DB08AF" w:rsidRDefault="00C643B4" w:rsidP="00C643B4">
                            <w:pPr>
                              <w:jc w:val="center"/>
                              <w:rPr>
                                <w:rFonts w:ascii="Garamond" w:hAnsi="Garamond"/>
                                <w:sz w:val="18"/>
                              </w:rPr>
                            </w:pPr>
                            <w:r w:rsidRPr="00DB08AF">
                              <w:rPr>
                                <w:rFonts w:ascii="Garamond" w:hAnsi="Garamond"/>
                                <w:sz w:val="18"/>
                              </w:rPr>
                              <w:t>Aluno(a) (Ensino Fundamental/AF) (___)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624">
              <w:rPr>
                <w:rFonts w:ascii="Arial" w:eastAsia="Calibri" w:hAnsi="Arial" w:cs="Arial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8F86C2C" wp14:editId="2D5AAD00">
                      <wp:simplePos x="0" y="0"/>
                      <wp:positionH relativeFrom="column">
                        <wp:posOffset>3969385</wp:posOffset>
                      </wp:positionH>
                      <wp:positionV relativeFrom="paragraph">
                        <wp:posOffset>491490</wp:posOffset>
                      </wp:positionV>
                      <wp:extent cx="1285875" cy="400050"/>
                      <wp:effectExtent l="0" t="0" r="9525" b="0"/>
                      <wp:wrapNone/>
                      <wp:docPr id="21" name="Caixa de Texto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285875" cy="400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40000"/>
                                  <a:lumOff val="60000"/>
                                </a:srgb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40CA3DF0" w14:textId="77777777" w:rsidR="00C643B4" w:rsidRPr="00DB08AF" w:rsidRDefault="00C643B4" w:rsidP="00C643B4">
                                  <w:pPr>
                                    <w:jc w:val="center"/>
                                    <w:rPr>
                                      <w:rFonts w:ascii="Garamond" w:hAnsi="Garamond"/>
                                      <w:sz w:val="18"/>
                                    </w:rPr>
                                  </w:pP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</w:rPr>
                                    <w:t>Técnico da Secretaria de Educação (___)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F86C2C" id="Caixa de Texto 21" o:spid="_x0000_s1029" type="#_x0000_t202" style="position:absolute;left:0;text-align:left;margin-left:312.55pt;margin-top:38.7pt;width:101.25pt;height:31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" fillcolor="#bdd7ee" stroked="f" strokeweight=".5pt">
                      <v:textbox>
                        <w:txbxContent>
                          <w:p w14:paraId="40CA3DF0" w14:textId="77777777" w:rsidR="00C643B4" w:rsidRPr="00DB08AF" w:rsidRDefault="00C643B4" w:rsidP="00C643B4">
                            <w:pPr>
                              <w:jc w:val="center"/>
                              <w:rPr>
                                <w:rFonts w:ascii="Garamond" w:hAnsi="Garamond"/>
                                <w:sz w:val="18"/>
                              </w:rPr>
                            </w:pPr>
                            <w:r w:rsidRPr="00DB08AF">
                              <w:rPr>
                                <w:rFonts w:ascii="Garamond" w:hAnsi="Garamond"/>
                                <w:sz w:val="18"/>
                              </w:rPr>
                              <w:t>Técnico da Secretaria de Educação (___)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624">
              <w:rPr>
                <w:rFonts w:ascii="Arial" w:eastAsia="Calibri" w:hAnsi="Arial" w:cs="Arial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AABAAC0" wp14:editId="76C241BE">
                      <wp:simplePos x="0" y="0"/>
                      <wp:positionH relativeFrom="column">
                        <wp:posOffset>4197985</wp:posOffset>
                      </wp:positionH>
                      <wp:positionV relativeFrom="paragraph">
                        <wp:posOffset>240665</wp:posOffset>
                      </wp:positionV>
                      <wp:extent cx="771525" cy="238125"/>
                      <wp:effectExtent l="0" t="0" r="9525" b="9525"/>
                      <wp:wrapNone/>
                      <wp:docPr id="18" name="Caixa de Texto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7715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40000"/>
                                  <a:lumOff val="60000"/>
                                </a:srgb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9414BA1" w14:textId="77777777" w:rsidR="00C643B4" w:rsidRPr="00DB08AF" w:rsidRDefault="00C643B4" w:rsidP="00C643B4">
                                  <w:pPr>
                                    <w:jc w:val="center"/>
                                    <w:rPr>
                                      <w:rFonts w:ascii="Garamond" w:hAnsi="Garamond"/>
                                      <w:sz w:val="18"/>
                                    </w:rPr>
                                  </w:pP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</w:rPr>
                                    <w:t>Pais (___)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ABAAC0" id="Caixa de Texto 18" o:spid="_x0000_s1030" type="#_x0000_t202" style="position:absolute;left:0;text-align:left;margin-left:330.55pt;margin-top:18.95pt;width:60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" fillcolor="#bdd7ee" stroked="f" strokeweight=".5pt">
                      <v:textbox>
                        <w:txbxContent>
                          <w:p w14:paraId="69414BA1" w14:textId="77777777" w:rsidR="00C643B4" w:rsidRPr="00DB08AF" w:rsidRDefault="00C643B4" w:rsidP="00C643B4">
                            <w:pPr>
                              <w:jc w:val="center"/>
                              <w:rPr>
                                <w:rFonts w:ascii="Garamond" w:hAnsi="Garamond"/>
                                <w:sz w:val="18"/>
                              </w:rPr>
                            </w:pPr>
                            <w:r w:rsidRPr="00DB08AF">
                              <w:rPr>
                                <w:rFonts w:ascii="Garamond" w:hAnsi="Garamond"/>
                                <w:sz w:val="18"/>
                              </w:rPr>
                              <w:t>Pais (___)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624">
              <w:rPr>
                <w:rFonts w:ascii="Arial" w:eastAsia="Calibri" w:hAnsi="Arial" w:cs="Arial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561067E" wp14:editId="4642DBFA">
                      <wp:simplePos x="0" y="0"/>
                      <wp:positionH relativeFrom="column">
                        <wp:posOffset>2273935</wp:posOffset>
                      </wp:positionH>
                      <wp:positionV relativeFrom="paragraph">
                        <wp:posOffset>701040</wp:posOffset>
                      </wp:positionV>
                      <wp:extent cx="1743075" cy="228600"/>
                      <wp:effectExtent l="0" t="0" r="9525" b="0"/>
                      <wp:wrapNone/>
                      <wp:docPr id="19" name="Caixa de Texto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7430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40000"/>
                                  <a:lumOff val="60000"/>
                                </a:srgb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46A82AC0" w14:textId="77777777" w:rsidR="00C643B4" w:rsidRPr="00DB08AF" w:rsidRDefault="00C643B4" w:rsidP="00C643B4">
                                  <w:pPr>
                                    <w:jc w:val="center"/>
                                    <w:rPr>
                                      <w:rFonts w:ascii="Garamond" w:hAnsi="Garamond"/>
                                      <w:sz w:val="18"/>
                                    </w:rPr>
                                  </w:pP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</w:rPr>
                                    <w:t>Aluno(a) (Ensino médio) (___)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61067E" id="Caixa de Texto 19" o:spid="_x0000_s1031" type="#_x0000_t202" style="position:absolute;left:0;text-align:left;margin-left:179.05pt;margin-top:55.2pt;width:137.25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" fillcolor="#bdd7ee" stroked="f" strokeweight=".5pt">
                      <v:textbox>
                        <w:txbxContent>
                          <w:p w14:paraId="46A82AC0" w14:textId="77777777" w:rsidR="00C643B4" w:rsidRPr="00DB08AF" w:rsidRDefault="00C643B4" w:rsidP="00C643B4">
                            <w:pPr>
                              <w:jc w:val="center"/>
                              <w:rPr>
                                <w:rFonts w:ascii="Garamond" w:hAnsi="Garamond"/>
                                <w:sz w:val="18"/>
                              </w:rPr>
                            </w:pPr>
                            <w:r w:rsidRPr="00DB08AF">
                              <w:rPr>
                                <w:rFonts w:ascii="Garamond" w:hAnsi="Garamond"/>
                                <w:sz w:val="18"/>
                              </w:rPr>
                              <w:t>Aluno(a) (Ensino médio) (___)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624">
              <w:rPr>
                <w:rFonts w:ascii="Arial" w:eastAsia="Calibri" w:hAnsi="Arial" w:cs="Arial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DFDD53F" wp14:editId="5DEA9A0B">
                      <wp:simplePos x="0" y="0"/>
                      <wp:positionH relativeFrom="column">
                        <wp:posOffset>883285</wp:posOffset>
                      </wp:positionH>
                      <wp:positionV relativeFrom="paragraph">
                        <wp:posOffset>271780</wp:posOffset>
                      </wp:positionV>
                      <wp:extent cx="1514475" cy="695325"/>
                      <wp:effectExtent l="0" t="0" r="9525" b="9525"/>
                      <wp:wrapNone/>
                      <wp:docPr id="17" name="Caixa de Texto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514475" cy="6953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40000"/>
                                  <a:lumOff val="60000"/>
                                </a:srgb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1E712952" w14:textId="77777777" w:rsidR="00C643B4" w:rsidRPr="00DB08AF" w:rsidRDefault="00C643B4" w:rsidP="00C643B4">
                                  <w:pPr>
                                    <w:rPr>
                                      <w:rFonts w:ascii="Garamond" w:hAnsi="Garamond"/>
                                      <w:sz w:val="18"/>
                                      <w:szCs w:val="20"/>
                                    </w:rPr>
                                  </w:pPr>
                                  <w:r w:rsidRPr="00DB08AF">
                                    <w:rPr>
                                      <w:rFonts w:ascii="Garamond" w:hAnsi="Garamond" w:cs="Tahoma"/>
                                      <w:sz w:val="18"/>
                                      <w:szCs w:val="20"/>
                                    </w:rPr>
                                    <w:t>Diretor ou coordenador    administrativo/pedagógico da escola</w:t>
                                  </w: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  <w:szCs w:val="20"/>
                                    </w:rPr>
                                    <w:t xml:space="preserve"> (___)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FDD53F" id="Caixa de Texto 17" o:spid="_x0000_s1032" type="#_x0000_t202" style="position:absolute;left:0;text-align:left;margin-left:69.55pt;margin-top:21.4pt;width:119.25pt;height:54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" fillcolor="#bdd7ee" stroked="f" strokeweight=".5pt">
                      <v:textbox>
                        <w:txbxContent>
                          <w:p w14:paraId="1E712952" w14:textId="77777777" w:rsidR="00C643B4" w:rsidRPr="00DB08AF" w:rsidRDefault="00C643B4" w:rsidP="00C643B4">
                            <w:pPr>
                              <w:rPr>
                                <w:rFonts w:ascii="Garamond" w:hAnsi="Garamond"/>
                                <w:sz w:val="18"/>
                                <w:szCs w:val="20"/>
                              </w:rPr>
                            </w:pPr>
                            <w:r w:rsidRPr="00DB08AF">
                              <w:rPr>
                                <w:rFonts w:ascii="Garamond" w:hAnsi="Garamond" w:cs="Tahoma"/>
                                <w:sz w:val="18"/>
                                <w:szCs w:val="20"/>
                              </w:rPr>
                              <w:t>Diretor ou coordenador    administrativo/pedagógico da escola</w:t>
                            </w:r>
                            <w:r w:rsidRPr="00DB08AF">
                              <w:rPr>
                                <w:rFonts w:ascii="Garamond" w:hAnsi="Garamond"/>
                                <w:sz w:val="18"/>
                                <w:szCs w:val="20"/>
                              </w:rPr>
                              <w:t xml:space="preserve"> (___)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624">
              <w:rPr>
                <w:rFonts w:ascii="Arial" w:eastAsia="Calibri" w:hAnsi="Arial" w:cs="Arial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C246EC4" wp14:editId="6CBA15B7">
                      <wp:simplePos x="0" y="0"/>
                      <wp:positionH relativeFrom="column">
                        <wp:posOffset>2254885</wp:posOffset>
                      </wp:positionH>
                      <wp:positionV relativeFrom="paragraph">
                        <wp:posOffset>5080</wp:posOffset>
                      </wp:positionV>
                      <wp:extent cx="1466850" cy="238125"/>
                      <wp:effectExtent l="0" t="0" r="0" b="9525"/>
                      <wp:wrapNone/>
                      <wp:docPr id="15" name="Caixa de Texto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4668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40000"/>
                                  <a:lumOff val="60000"/>
                                </a:srgb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69FA548" w14:textId="77777777" w:rsidR="00C643B4" w:rsidRPr="00DB08AF" w:rsidRDefault="00C643B4" w:rsidP="00C643B4">
                                  <w:pPr>
                                    <w:jc w:val="center"/>
                                    <w:rPr>
                                      <w:rFonts w:ascii="Garamond" w:hAnsi="Garamond"/>
                                      <w:sz w:val="18"/>
                                    </w:rPr>
                                  </w:pP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</w:rPr>
                                    <w:t>Tesoureiro da UEX</w:t>
                                  </w:r>
                                  <w:r>
                                    <w:rPr>
                                      <w:rFonts w:ascii="Garamond" w:hAnsi="Garamond"/>
                                      <w:sz w:val="18"/>
                                    </w:rPr>
                                    <w:t xml:space="preserve"> </w:t>
                                  </w:r>
                                  <w:r w:rsidRPr="00DB08AF">
                                    <w:rPr>
                                      <w:rFonts w:ascii="Garamond" w:hAnsi="Garamond"/>
                                      <w:sz w:val="18"/>
                                    </w:rPr>
                                    <w:t>(___)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246EC4" id="Caixa de Texto 15" o:spid="_x0000_s1033" type="#_x0000_t202" style="position:absolute;left:0;text-align:left;margin-left:177.55pt;margin-top:.4pt;width:115.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" fillcolor="#bdd7ee" stroked="f" strokeweight=".5pt">
                      <v:textbox>
                        <w:txbxContent>
                          <w:p w14:paraId="369FA548" w14:textId="77777777" w:rsidR="00C643B4" w:rsidRPr="00DB08AF" w:rsidRDefault="00C643B4" w:rsidP="00C643B4">
                            <w:pPr>
                              <w:jc w:val="center"/>
                              <w:rPr>
                                <w:rFonts w:ascii="Garamond" w:hAnsi="Garamond"/>
                                <w:sz w:val="18"/>
                              </w:rPr>
                            </w:pPr>
                            <w:r w:rsidRPr="00DB08AF">
                              <w:rPr>
                                <w:rFonts w:ascii="Garamond" w:hAnsi="Garamond"/>
                                <w:sz w:val="18"/>
                              </w:rPr>
                              <w:t>Tesoureiro da UEX</w:t>
                            </w:r>
                            <w:r>
                              <w:rPr>
                                <w:rFonts w:ascii="Garamond" w:hAnsi="Garamond"/>
                                <w:sz w:val="18"/>
                              </w:rPr>
                              <w:t xml:space="preserve"> </w:t>
                            </w:r>
                            <w:r w:rsidRPr="00DB08AF">
                              <w:rPr>
                                <w:rFonts w:ascii="Garamond" w:hAnsi="Garamond"/>
                                <w:sz w:val="18"/>
                              </w:rPr>
                              <w:t>(___)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0624">
              <w:rPr>
                <w:rFonts w:ascii="Arial" w:eastAsia="MS ????" w:hAnsi="Arial" w:cs="Arial"/>
                <w:bCs/>
                <w:iCs/>
                <w:sz w:val="28"/>
                <w:szCs w:val="28"/>
              </w:rPr>
              <w:t xml:space="preserve">Função que </w:t>
            </w:r>
            <w:r w:rsidRPr="00000624">
              <w:rPr>
                <w:rFonts w:ascii="Arial" w:eastAsia="MS ????" w:hAnsi="Arial" w:cs="Arial"/>
                <w:bCs/>
                <w:iCs/>
                <w:sz w:val="28"/>
                <w:szCs w:val="28"/>
              </w:rPr>
              <w:lastRenderedPageBreak/>
              <w:t>desempenha na comunidade escolar:</w:t>
            </w:r>
            <w:r w:rsidRPr="00000624">
              <w:rPr>
                <w:rFonts w:ascii="Arial" w:eastAsia="MS ????" w:hAnsi="Arial" w:cs="Arial"/>
                <w:bCs/>
                <w:iCs/>
                <w:noProof/>
                <w:sz w:val="28"/>
                <w:szCs w:val="28"/>
                <w:lang w:eastAsia="pt-BR"/>
              </w:rPr>
              <w:t xml:space="preserve"> </w:t>
            </w:r>
          </w:p>
          <w:p w14:paraId="215D8924" w14:textId="77777777" w:rsidR="00C643B4" w:rsidRPr="00000624" w:rsidRDefault="00C643B4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/>
                <w:bCs/>
                <w:i/>
                <w:iCs/>
                <w:color w:val="4F81BD"/>
                <w:sz w:val="28"/>
                <w:szCs w:val="28"/>
              </w:rPr>
            </w:pPr>
          </w:p>
          <w:p w14:paraId="7F725364" w14:textId="77777777" w:rsidR="008762EF" w:rsidRPr="00000624" w:rsidRDefault="008762EF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/>
                <w:bCs/>
                <w:i/>
                <w:iCs/>
                <w:color w:val="4F81BD"/>
                <w:sz w:val="28"/>
                <w:szCs w:val="28"/>
              </w:rPr>
            </w:pPr>
            <w:r w:rsidRPr="00000624">
              <w:rPr>
                <w:rFonts w:ascii="Arial" w:eastAsia="MS ????" w:hAnsi="Arial" w:cs="Arial"/>
                <w:b/>
                <w:bCs/>
                <w:i/>
                <w:iCs/>
                <w:color w:val="4F81BD"/>
                <w:sz w:val="28"/>
                <w:szCs w:val="28"/>
              </w:rPr>
              <w:t>Tempo de experiência com o PDDE:</w:t>
            </w:r>
          </w:p>
          <w:p w14:paraId="08D4C349" w14:textId="00F41106" w:rsidR="00733A6C" w:rsidRPr="00000624" w:rsidRDefault="00733A6C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/>
                <w:bCs/>
                <w:i/>
                <w:iCs/>
                <w:color w:val="4F81BD"/>
                <w:sz w:val="28"/>
                <w:szCs w:val="28"/>
              </w:rPr>
            </w:pPr>
            <w:r w:rsidRPr="00000624">
              <w:rPr>
                <w:rFonts w:ascii="Arial" w:eastAsia="MS ????" w:hAnsi="Arial" w:cs="Arial"/>
                <w:b/>
                <w:bCs/>
                <w:i/>
                <w:iCs/>
                <w:color w:val="4F81BD"/>
                <w:sz w:val="28"/>
                <w:szCs w:val="28"/>
              </w:rPr>
              <w:t>Tempo na escola:</w:t>
            </w:r>
          </w:p>
          <w:p w14:paraId="05E42165" w14:textId="19BE9D23" w:rsidR="008762EF" w:rsidRPr="00000624" w:rsidRDefault="008762EF" w:rsidP="00C643B4">
            <w:pPr>
              <w:shd w:val="clear" w:color="auto" w:fill="D9D9D9"/>
              <w:suppressAutoHyphens/>
              <w:spacing w:after="0" w:line="360" w:lineRule="auto"/>
              <w:rPr>
                <w:rFonts w:ascii="Arial" w:eastAsia="MS ????" w:hAnsi="Arial" w:cs="Arial"/>
                <w:b/>
                <w:bCs/>
                <w:i/>
                <w:iCs/>
                <w:color w:val="4F81BD"/>
                <w:sz w:val="28"/>
                <w:szCs w:val="28"/>
              </w:rPr>
            </w:pPr>
            <w:r w:rsidRPr="00000624">
              <w:rPr>
                <w:rFonts w:ascii="Arial" w:eastAsia="MS ????" w:hAnsi="Arial" w:cs="Arial"/>
                <w:b/>
                <w:bCs/>
                <w:i/>
                <w:iCs/>
                <w:color w:val="4F81BD"/>
                <w:sz w:val="28"/>
                <w:szCs w:val="28"/>
              </w:rPr>
              <w:t xml:space="preserve">Dados sociais: idade, sexo, </w:t>
            </w:r>
          </w:p>
        </w:tc>
      </w:tr>
    </w:tbl>
    <w:p w14:paraId="40AB7316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0C6AF813" w14:textId="77777777" w:rsidR="00C643B4" w:rsidRPr="00000624" w:rsidRDefault="00C643B4" w:rsidP="00C643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BE4D5" w:themeFill="accent2" w:themeFillTint="33"/>
        <w:jc w:val="center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NÍVEL TÉCNICO OPERACIONAL</w:t>
      </w:r>
    </w:p>
    <w:p w14:paraId="7EBBA5A6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TRAJETÓRIA DOS REPASSES DO PDDE - RELATÓRIO 1</w:t>
      </w:r>
    </w:p>
    <w:p w14:paraId="7FCECCB5" w14:textId="77777777" w:rsidR="00C643B4" w:rsidRPr="00000624" w:rsidRDefault="00C643B4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1 Desde que ano a sua escola ou creche tem PDDE? ____________</w:t>
      </w:r>
    </w:p>
    <w:p w14:paraId="3B904240" w14:textId="77777777" w:rsidR="00C643B4" w:rsidRPr="00000624" w:rsidRDefault="00C643B4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2 Qual a forma de repasse do recurso do PDDE? </w:t>
      </w:r>
      <w:proofErr w:type="spellStart"/>
      <w:r w:rsidRPr="00000624">
        <w:rPr>
          <w:rFonts w:ascii="Arial" w:hAnsi="Arial" w:cs="Arial"/>
          <w:sz w:val="28"/>
          <w:szCs w:val="28"/>
        </w:rPr>
        <w:t>Uex</w:t>
      </w:r>
      <w:proofErr w:type="spellEnd"/>
      <w:r w:rsidRPr="00000624">
        <w:rPr>
          <w:rFonts w:ascii="Arial" w:hAnsi="Arial" w:cs="Arial"/>
          <w:sz w:val="28"/>
          <w:szCs w:val="28"/>
        </w:rPr>
        <w:t xml:space="preserve"> ou </w:t>
      </w:r>
      <w:proofErr w:type="spellStart"/>
      <w:r w:rsidRPr="00000624">
        <w:rPr>
          <w:rFonts w:ascii="Arial" w:hAnsi="Arial" w:cs="Arial"/>
          <w:sz w:val="28"/>
          <w:szCs w:val="28"/>
        </w:rPr>
        <w:t>EEx</w:t>
      </w:r>
      <w:proofErr w:type="spellEnd"/>
      <w:r w:rsidRPr="00000624">
        <w:rPr>
          <w:rFonts w:ascii="Arial" w:hAnsi="Arial" w:cs="Arial"/>
          <w:sz w:val="28"/>
          <w:szCs w:val="28"/>
        </w:rPr>
        <w:t>?</w:t>
      </w:r>
    </w:p>
    <w:p w14:paraId="284A6CE4" w14:textId="77777777" w:rsidR="00C643B4" w:rsidRPr="00000624" w:rsidRDefault="00C643B4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3 Se recebe recursos via </w:t>
      </w:r>
      <w:proofErr w:type="spellStart"/>
      <w:r w:rsidRPr="00000624">
        <w:rPr>
          <w:rFonts w:ascii="Arial" w:hAnsi="Arial" w:cs="Arial"/>
          <w:sz w:val="28"/>
          <w:szCs w:val="28"/>
        </w:rPr>
        <w:t>UEx</w:t>
      </w:r>
      <w:proofErr w:type="spellEnd"/>
      <w:r w:rsidRPr="00000624">
        <w:rPr>
          <w:rFonts w:ascii="Arial" w:hAnsi="Arial" w:cs="Arial"/>
          <w:sz w:val="28"/>
          <w:szCs w:val="28"/>
        </w:rPr>
        <w:t>, como está organizada na sua escola? (participantes)</w:t>
      </w:r>
    </w:p>
    <w:p w14:paraId="1CBAB8B8" w14:textId="78817351" w:rsidR="00AA0E37" w:rsidRPr="00000624" w:rsidRDefault="00AA0E37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4 Com relação ao PDDE básico, em que o recurso é mais empregado?</w:t>
      </w:r>
    </w:p>
    <w:p w14:paraId="2B9B4D4F" w14:textId="0664A892" w:rsidR="00AA0E37" w:rsidRPr="00000624" w:rsidRDefault="00AA0E37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- Capital </w:t>
      </w:r>
      <w:proofErr w:type="gramStart"/>
      <w:r w:rsidRPr="00000624">
        <w:rPr>
          <w:rFonts w:ascii="Arial" w:hAnsi="Arial" w:cs="Arial"/>
          <w:sz w:val="28"/>
          <w:szCs w:val="28"/>
        </w:rPr>
        <w:t xml:space="preserve">(  </w:t>
      </w:r>
      <w:proofErr w:type="gramEnd"/>
      <w:r w:rsidRPr="00000624">
        <w:rPr>
          <w:rFonts w:ascii="Arial" w:hAnsi="Arial" w:cs="Arial"/>
          <w:sz w:val="28"/>
          <w:szCs w:val="28"/>
        </w:rPr>
        <w:t xml:space="preserve"> ) Relacionar os principais itens</w:t>
      </w:r>
    </w:p>
    <w:p w14:paraId="4138421F" w14:textId="46817C92" w:rsidR="00AA0E37" w:rsidRPr="00000624" w:rsidRDefault="00AA0E37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- Custeio </w:t>
      </w:r>
      <w:proofErr w:type="gramStart"/>
      <w:r w:rsidRPr="00000624">
        <w:rPr>
          <w:rFonts w:ascii="Arial" w:hAnsi="Arial" w:cs="Arial"/>
          <w:sz w:val="28"/>
          <w:szCs w:val="28"/>
        </w:rPr>
        <w:t>(  )</w:t>
      </w:r>
      <w:proofErr w:type="gramEnd"/>
      <w:r w:rsidRPr="00000624">
        <w:rPr>
          <w:rFonts w:ascii="Arial" w:hAnsi="Arial" w:cs="Arial"/>
          <w:sz w:val="28"/>
          <w:szCs w:val="28"/>
        </w:rPr>
        <w:t xml:space="preserve"> Relacionar os principais itens</w:t>
      </w:r>
    </w:p>
    <w:p w14:paraId="4A401FEC" w14:textId="19505860" w:rsidR="00C643B4" w:rsidRPr="00000624" w:rsidRDefault="00AA0E37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>5</w:t>
      </w:r>
      <w:r w:rsidR="00C643B4"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Quais ações integradas do PDDE, a escola está desenvolvendo no momento? Marque com um X, somente aquele(s) do seu conhecimento. </w:t>
      </w:r>
      <w:r w:rsidR="00C643B4" w:rsidRPr="00000624">
        <w:rPr>
          <w:rFonts w:ascii="Arial" w:eastAsia="Times New Roman" w:hAnsi="Arial" w:cs="Arial"/>
          <w:color w:val="323E4F"/>
          <w:sz w:val="28"/>
          <w:szCs w:val="28"/>
          <w:highlight w:val="yellow"/>
          <w:lang w:eastAsia="pt-BR"/>
        </w:rPr>
        <w:t>(revisar se estão todos os atuais)</w:t>
      </w:r>
      <w:r w:rsidR="00C643B4" w:rsidRPr="00000624">
        <w:rPr>
          <w:rFonts w:ascii="Arial" w:eastAsia="Times New Roman" w:hAnsi="Arial" w:cs="Arial"/>
          <w:i/>
          <w:iCs/>
          <w:color w:val="323E4F"/>
          <w:sz w:val="28"/>
          <w:szCs w:val="28"/>
          <w:lang w:eastAsia="pt-BR"/>
        </w:rPr>
        <w:t xml:space="preserve"> </w:t>
      </w:r>
    </w:p>
    <w:p w14:paraId="19158A50" w14:textId="77777777" w:rsidR="00C643B4" w:rsidRPr="00000624" w:rsidRDefault="00C643B4" w:rsidP="00C643B4">
      <w:pPr>
        <w:suppressAutoHyphens/>
        <w:spacing w:after="0" w:line="240" w:lineRule="auto"/>
        <w:ind w:left="720" w:firstLine="709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</w:p>
    <w:p w14:paraId="6A67CFEA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a)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Novo Mais Educação </w:t>
      </w:r>
    </w:p>
    <w:p w14:paraId="2BA02E55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b)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Escola Acessível </w:t>
      </w:r>
    </w:p>
    <w:p w14:paraId="3B1E430E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c)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Água na Escola </w:t>
      </w:r>
    </w:p>
    <w:p w14:paraId="12FF3134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d)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Escola do Campo </w:t>
      </w:r>
    </w:p>
    <w:p w14:paraId="630F4572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e)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Ensino Médio Inovador </w:t>
      </w:r>
    </w:p>
    <w:p w14:paraId="5BE81109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f)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PDE Escola </w:t>
      </w:r>
    </w:p>
    <w:p w14:paraId="70E27250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g)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Atleta na Escola </w:t>
      </w:r>
    </w:p>
    <w:p w14:paraId="3A48646B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h)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Escola Sustentável </w:t>
      </w:r>
    </w:p>
    <w:p w14:paraId="0641325E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lastRenderedPageBreak/>
        <w:t xml:space="preserve">i)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Mais Cultura na Escola </w:t>
      </w:r>
    </w:p>
    <w:p w14:paraId="0E35FD4B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j)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Mais Alfabetização  </w:t>
      </w:r>
    </w:p>
    <w:p w14:paraId="4842E21D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l)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Educação Conectada </w:t>
      </w:r>
    </w:p>
    <w:p w14:paraId="48E95165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m)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Novo Ensino Médio</w:t>
      </w:r>
    </w:p>
    <w:p w14:paraId="39E467E2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n)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 ) Não tenho conhecimento.   </w:t>
      </w:r>
      <w:commentRangeStart w:id="1"/>
      <w:commentRangeEnd w:id="1"/>
      <w:r w:rsidRPr="00000624">
        <w:rPr>
          <w:rFonts w:ascii="Arial" w:eastAsia="Calibri" w:hAnsi="Arial" w:cs="Arial"/>
          <w:sz w:val="28"/>
          <w:szCs w:val="28"/>
        </w:rPr>
        <w:commentReference w:id="1"/>
      </w:r>
    </w:p>
    <w:p w14:paraId="0A721AED" w14:textId="77777777" w:rsidR="00C643B4" w:rsidRPr="00000624" w:rsidRDefault="00C643B4" w:rsidP="00C643B4">
      <w:pPr>
        <w:suppressAutoHyphens/>
        <w:spacing w:after="0" w:line="360" w:lineRule="auto"/>
        <w:ind w:firstLine="709"/>
        <w:jc w:val="both"/>
        <w:rPr>
          <w:rFonts w:ascii="Arial" w:eastAsia="Times New Roman" w:hAnsi="Arial" w:cs="Arial"/>
          <w:b/>
          <w:bCs/>
          <w:sz w:val="28"/>
          <w:szCs w:val="28"/>
          <w:lang w:eastAsia="pt-BR"/>
        </w:rPr>
      </w:pPr>
    </w:p>
    <w:p w14:paraId="567FB70F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Dificuldades operacionais para a captação dos recursos do programa - Relatório 1</w:t>
      </w:r>
    </w:p>
    <w:p w14:paraId="7C9EA6CB" w14:textId="385667ED" w:rsidR="00C643B4" w:rsidRPr="00000624" w:rsidRDefault="009A425D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6</w:t>
      </w:r>
      <w:r w:rsidR="00C643B4" w:rsidRPr="00000624">
        <w:rPr>
          <w:rFonts w:ascii="Arial" w:hAnsi="Arial" w:cs="Arial"/>
          <w:sz w:val="28"/>
          <w:szCs w:val="28"/>
        </w:rPr>
        <w:t xml:space="preserve"> Quais as principais dificuldades na adesão ao PDDE? </w:t>
      </w:r>
      <w:r w:rsidR="00C643B4" w:rsidRPr="00000624">
        <w:rPr>
          <w:rFonts w:ascii="Arial" w:hAnsi="Arial" w:cs="Arial"/>
          <w:sz w:val="28"/>
          <w:szCs w:val="28"/>
          <w:highlight w:val="yellow"/>
        </w:rPr>
        <w:t>(listar)</w:t>
      </w:r>
    </w:p>
    <w:p w14:paraId="3CF7C80B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Execução dos recursos recebidos - Relatório 1</w:t>
      </w:r>
    </w:p>
    <w:p w14:paraId="08C23314" w14:textId="08896FD4" w:rsidR="00C643B4" w:rsidRPr="00000624" w:rsidRDefault="009A425D" w:rsidP="00C643B4">
      <w:pPr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7</w:t>
      </w:r>
      <w:r w:rsidR="00C643B4"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 xml:space="preserve"> Como são decididas as prioridades de aplicação dos recursos do PDDE</w:t>
      </w:r>
      <w:r w:rsidR="00C643B4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, considerando os valores recebidos pela </w:t>
      </w:r>
      <w:proofErr w:type="spellStart"/>
      <w:r w:rsidR="00C643B4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UEx</w:t>
      </w:r>
      <w:proofErr w:type="spellEnd"/>
      <w:r w:rsidR="00C643B4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? </w:t>
      </w:r>
      <w:r w:rsidR="00C643B4" w:rsidRPr="00000624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pt-BR"/>
        </w:rPr>
        <w:t xml:space="preserve">- </w:t>
      </w:r>
      <w:r w:rsidR="00C643B4" w:rsidRPr="00000624">
        <w:rPr>
          <w:rFonts w:ascii="Arial" w:eastAsia="Times New Roman" w:hAnsi="Arial" w:cs="Arial"/>
          <w:color w:val="385623"/>
          <w:sz w:val="28"/>
          <w:szCs w:val="28"/>
          <w:highlight w:val="yellow"/>
          <w:lang w:eastAsia="pt-BR"/>
        </w:rPr>
        <w:t>(listar)</w:t>
      </w:r>
    </w:p>
    <w:p w14:paraId="1D2E3B05" w14:textId="10B029EA" w:rsidR="00C643B4" w:rsidRPr="00000624" w:rsidRDefault="009A425D" w:rsidP="00C643B4">
      <w:pPr>
        <w:suppressAutoHyphens/>
        <w:spacing w:before="240" w:after="0" w:line="240" w:lineRule="auto"/>
        <w:contextualSpacing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8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Quais os principais mecanismos de monitoramento e controle relacionados aos recursos do PDDE que são desenvolvidos pela Escola? </w:t>
      </w:r>
      <w:r w:rsidR="00C643B4" w:rsidRPr="00000624">
        <w:rPr>
          <w:rFonts w:ascii="Arial" w:eastAsia="Times New Roman" w:hAnsi="Arial" w:cs="Arial"/>
          <w:sz w:val="28"/>
          <w:szCs w:val="28"/>
          <w:highlight w:val="yellow"/>
          <w:lang w:eastAsia="pt-BR"/>
        </w:rPr>
        <w:t>(listar)</w:t>
      </w:r>
    </w:p>
    <w:p w14:paraId="119ADD80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7D303131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Dificuldades operacionais para prestação de contas - Relatório 1</w:t>
      </w:r>
    </w:p>
    <w:p w14:paraId="3CDC1FC2" w14:textId="51915271" w:rsidR="00C643B4" w:rsidRPr="00000624" w:rsidRDefault="009A425D" w:rsidP="00C643B4">
      <w:pPr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9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Indique as possíveis causas que ocasionam </w:t>
      </w:r>
      <w:r w:rsidR="00C643B4" w:rsidRPr="00000624">
        <w:rPr>
          <w:rFonts w:ascii="Arial" w:eastAsia="Times New Roman" w:hAnsi="Arial" w:cs="Arial"/>
          <w:sz w:val="28"/>
          <w:szCs w:val="28"/>
          <w:highlight w:val="cyan"/>
          <w:lang w:eastAsia="pt-BR"/>
        </w:rPr>
        <w:t>fragilidades no gerenciamento dos recursos e prestações de contas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, marcando um </w:t>
      </w:r>
      <w:r w:rsidR="00C643B4" w:rsidRPr="00000624">
        <w:rPr>
          <w:rFonts w:ascii="Arial" w:eastAsia="Times New Roman" w:hAnsi="Arial" w:cs="Arial"/>
          <w:b/>
          <w:bCs/>
          <w:sz w:val="28"/>
          <w:szCs w:val="28"/>
          <w:lang w:eastAsia="pt-BR"/>
        </w:rPr>
        <w:t>V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(Verdadeira) ou </w:t>
      </w:r>
      <w:r w:rsidR="00C643B4" w:rsidRPr="00000624">
        <w:rPr>
          <w:rFonts w:ascii="Arial" w:eastAsia="Times New Roman" w:hAnsi="Arial" w:cs="Arial"/>
          <w:b/>
          <w:bCs/>
          <w:sz w:val="28"/>
          <w:szCs w:val="28"/>
          <w:lang w:eastAsia="pt-BR"/>
        </w:rPr>
        <w:t>F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(Falsa):</w:t>
      </w:r>
    </w:p>
    <w:p w14:paraId="63BB3229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a)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A equipe escolar dispõe de conhecimento técnico - operacional, legal e contábil para lidar com as normas e legislação no uso dos recursos; </w:t>
      </w:r>
    </w:p>
    <w:p w14:paraId="1F80432F" w14:textId="23605EDE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b)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) Temos tempo disponível para a </w:t>
      </w:r>
      <w:proofErr w:type="spellStart"/>
      <w:r w:rsidR="009A425D" w:rsidRPr="00000624">
        <w:rPr>
          <w:rFonts w:ascii="Arial" w:eastAsia="Times New Roman" w:hAnsi="Arial" w:cs="Arial"/>
          <w:sz w:val="28"/>
          <w:szCs w:val="28"/>
          <w:lang w:eastAsia="pt-BR"/>
        </w:rPr>
        <w:t>U</w:t>
      </w:r>
      <w:r w:rsidR="00526B2A" w:rsidRPr="00000624">
        <w:rPr>
          <w:rFonts w:ascii="Arial" w:eastAsia="Times New Roman" w:hAnsi="Arial" w:cs="Arial"/>
          <w:sz w:val="28"/>
          <w:szCs w:val="28"/>
          <w:lang w:eastAsia="pt-BR"/>
        </w:rPr>
        <w:t>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se reunir; </w:t>
      </w:r>
    </w:p>
    <w:p w14:paraId="169E3852" w14:textId="525AEC50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c)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Conseguimos </w:t>
      </w:r>
      <w:r w:rsidR="00526B2A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a 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>execução os recursos em tempo hábil</w:t>
      </w:r>
    </w:p>
    <w:p w14:paraId="4EE357E3" w14:textId="5FF8B869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d)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) Sempre realizamos as ações </w:t>
      </w:r>
      <w:r w:rsidR="00526B2A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que são 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consideradas prioritárias no período do planejamento; </w:t>
      </w:r>
    </w:p>
    <w:p w14:paraId="02AF7EDA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e)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A  Secretaria de Educação e/ou o FNDE disponibilizam assistência técnica para superar as possíveis dificuldades na execução do PDDE.</w:t>
      </w:r>
    </w:p>
    <w:p w14:paraId="21A22D71" w14:textId="4EE3AC56" w:rsidR="00C643B4" w:rsidRPr="00000624" w:rsidRDefault="009A425D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>f</w:t>
      </w:r>
      <w:r w:rsidR="00C643B4"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) </w:t>
      </w:r>
      <w:proofErr w:type="gramStart"/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(  </w:t>
      </w:r>
      <w:proofErr w:type="gramEnd"/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) Há descaso de vários integrantes da Unidade Executora para </w:t>
      </w:r>
      <w:r w:rsidR="00082041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>a gestão do PDDE</w:t>
      </w:r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, bem como para a prestação de contas; </w:t>
      </w:r>
    </w:p>
    <w:p w14:paraId="11B8D022" w14:textId="5796BBEC" w:rsidR="00C643B4" w:rsidRPr="00000624" w:rsidRDefault="00082041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>g</w:t>
      </w:r>
      <w:r w:rsidR="00C643B4"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) </w:t>
      </w:r>
      <w:proofErr w:type="gramStart"/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(  </w:t>
      </w:r>
      <w:proofErr w:type="gramEnd"/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) </w:t>
      </w:r>
      <w:r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>A</w:t>
      </w:r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</w:t>
      </w:r>
      <w:r w:rsidR="009D360F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>rotatividade</w:t>
      </w:r>
      <w:r w:rsidR="0038122A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de</w:t>
      </w:r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presidente da </w:t>
      </w:r>
      <w:proofErr w:type="spellStart"/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>UEx</w:t>
      </w:r>
      <w:proofErr w:type="spellEnd"/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e/ou do diretor da Escola </w:t>
      </w:r>
      <w:r w:rsidR="0038122A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é um fator que </w:t>
      </w:r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>influencia</w:t>
      </w:r>
      <w:r w:rsidR="0038122A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negativamente</w:t>
      </w:r>
      <w:r w:rsidR="00C643B4"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na execução e na prestação de contas.</w:t>
      </w:r>
    </w:p>
    <w:p w14:paraId="7A1572FA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</w:p>
    <w:p w14:paraId="378EFA9E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Prestação de contas dos recursos recebidos - Relatório 1</w:t>
      </w:r>
    </w:p>
    <w:p w14:paraId="03315545" w14:textId="1E6F5FFC" w:rsidR="00C643B4" w:rsidRPr="00000624" w:rsidRDefault="00B16E5C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highlight w:val="yellow"/>
          <w:lang w:eastAsia="pt-BR"/>
        </w:rPr>
        <w:lastRenderedPageBreak/>
        <w:t>10</w:t>
      </w:r>
      <w:r w:rsidR="00C643B4" w:rsidRPr="00000624">
        <w:rPr>
          <w:rFonts w:ascii="Arial" w:eastAsia="Times New Roman" w:hAnsi="Arial" w:cs="Arial"/>
          <w:sz w:val="28"/>
          <w:szCs w:val="28"/>
          <w:highlight w:val="yellow"/>
          <w:lang w:eastAsia="pt-BR"/>
        </w:rPr>
        <w:t xml:space="preserve"> (refazer)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Considerando que a prestação de contas é a última etapa de desenvolvimento dos Planos e Projetos do PDDE, responda Sim (S); Não (N); Não Conheço (NC), nas seguintes alternativas.  </w:t>
      </w:r>
    </w:p>
    <w:p w14:paraId="16A0F1B0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a)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) A prestação de contas é indispensável para possibilitar que a comunidade escolar e os órgãos competentes acompanhem a execução dos recursos públicos;</w:t>
      </w:r>
    </w:p>
    <w:p w14:paraId="3764BA91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b)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) São várias as consequências para a escola em virtude da 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UEx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não realizar a prestação de contas de um Plano ou Projeto específico, ocasionando a suspensão de recursos dos demais; </w:t>
      </w:r>
    </w:p>
    <w:p w14:paraId="2E561E0D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c)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Realização da prestação de contas, embora não tenha movimentação de novos repasses naquele exercício, bem como a reprogramação de saldos;  </w:t>
      </w:r>
    </w:p>
    <w:p w14:paraId="38CB963D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d)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(  )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As Entidades Executoras (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EEx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>) e Unidades Executoras (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UEx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) devem proceder as prestações de contas como fator de transparência, divulgando e enviando os documentos comprobatórios, apenas, para a comunidade escolar.  </w:t>
      </w:r>
      <w:commentRangeStart w:id="2"/>
      <w:commentRangeEnd w:id="2"/>
      <w:r w:rsidRPr="00000624">
        <w:rPr>
          <w:rFonts w:ascii="Arial" w:eastAsia="Calibri" w:hAnsi="Arial" w:cs="Arial"/>
          <w:sz w:val="28"/>
          <w:szCs w:val="28"/>
        </w:rPr>
        <w:commentReference w:id="2"/>
      </w:r>
    </w:p>
    <w:p w14:paraId="754F80DE" w14:textId="77777777" w:rsidR="00C643B4" w:rsidRPr="00000624" w:rsidRDefault="00C643B4" w:rsidP="00C643B4">
      <w:pPr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e) </w:t>
      </w:r>
      <w:proofErr w:type="gramStart"/>
      <w:r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000000" w:themeColor="text1"/>
          <w:sz w:val="28"/>
          <w:szCs w:val="28"/>
          <w:lang w:eastAsia="pt-BR"/>
        </w:rPr>
        <w:t xml:space="preserve"> ) A burocracia na execução dos recursos repassados contribui com a fragilidade na prestação de contas  </w:t>
      </w:r>
    </w:p>
    <w:p w14:paraId="060FB545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 xml:space="preserve">Identificação de determinantes dos problemas de desempenho financeiro nas escolas da região. </w:t>
      </w:r>
    </w:p>
    <w:p w14:paraId="23A9CBD8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</w:p>
    <w:p w14:paraId="43FDE4A7" w14:textId="54E77EE5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highlight w:val="yellow"/>
          <w:lang w:eastAsia="pt-BR"/>
        </w:rPr>
        <w:t>1</w:t>
      </w:r>
      <w:r w:rsidR="001B54D9" w:rsidRPr="00000624">
        <w:rPr>
          <w:rFonts w:ascii="Arial" w:eastAsia="Times New Roman" w:hAnsi="Arial" w:cs="Arial"/>
          <w:color w:val="323E4F"/>
          <w:sz w:val="28"/>
          <w:szCs w:val="28"/>
          <w:highlight w:val="yellow"/>
          <w:lang w:eastAsia="pt-BR"/>
        </w:rPr>
        <w:t>1</w:t>
      </w:r>
      <w:r w:rsidRPr="00000624">
        <w:rPr>
          <w:rFonts w:ascii="Arial" w:eastAsia="Times New Roman" w:hAnsi="Arial" w:cs="Arial"/>
          <w:color w:val="323E4F"/>
          <w:sz w:val="28"/>
          <w:szCs w:val="28"/>
          <w:highlight w:val="yellow"/>
          <w:lang w:eastAsia="pt-BR"/>
        </w:rPr>
        <w:t xml:space="preserve"> Ver artigo de </w:t>
      </w:r>
      <w:proofErr w:type="spellStart"/>
      <w:r w:rsidRPr="00000624">
        <w:rPr>
          <w:rFonts w:ascii="Arial" w:eastAsia="Times New Roman" w:hAnsi="Arial" w:cs="Arial"/>
          <w:color w:val="323E4F"/>
          <w:sz w:val="28"/>
          <w:szCs w:val="28"/>
          <w:highlight w:val="yellow"/>
          <w:lang w:eastAsia="pt-BR"/>
        </w:rPr>
        <w:t>Anielson</w:t>
      </w:r>
      <w:proofErr w:type="spellEnd"/>
      <w:r w:rsidRPr="00000624">
        <w:rPr>
          <w:rFonts w:ascii="Arial" w:eastAsia="Times New Roman" w:hAnsi="Arial" w:cs="Arial"/>
          <w:color w:val="323E4F"/>
          <w:sz w:val="28"/>
          <w:szCs w:val="28"/>
          <w:highlight w:val="yellow"/>
          <w:lang w:eastAsia="pt-BR"/>
        </w:rPr>
        <w:t xml:space="preserve"> sobre os fatores para o bom desempenho da gestão</w:t>
      </w:r>
    </w:p>
    <w:p w14:paraId="7E39A392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b)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Desistência de membros integrantes da Unidade Executora e não tempo hábil para a realização da eleição dificultaram a execução dos recursos, concorrendo para a inadimplência do PDDE na escola; </w:t>
      </w:r>
    </w:p>
    <w:p w14:paraId="04450E21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e)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)  Durante o período de eleição e/ou indicação do diretor ou coordenador geral da escola, bem como a posse do presidente da </w:t>
      </w:r>
      <w:proofErr w:type="spell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>UEx</w:t>
      </w:r>
      <w:proofErr w:type="spell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>, pode ocorrer interferência na execução e prestações de contas dos recursos do PDDE.</w:t>
      </w:r>
    </w:p>
    <w:p w14:paraId="683BC5A7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323E4F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f) </w:t>
      </w:r>
      <w:proofErr w:type="gramStart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>(  )</w:t>
      </w:r>
      <w:proofErr w:type="gramEnd"/>
      <w:r w:rsidRPr="00000624">
        <w:rPr>
          <w:rFonts w:ascii="Arial" w:eastAsia="Times New Roman" w:hAnsi="Arial" w:cs="Arial"/>
          <w:color w:val="323E4F"/>
          <w:sz w:val="28"/>
          <w:szCs w:val="28"/>
          <w:lang w:eastAsia="pt-BR"/>
        </w:rPr>
        <w:t xml:space="preserve"> A política partidária poderá interferir nas decisões de gerenciamento dos recursos, enfraquecendo as ações dos Planos e Projetos, em consequência, ocasionando atraso nas prestações de contas do PDDE. </w:t>
      </w:r>
    </w:p>
    <w:p w14:paraId="581A8450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0C52D971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Grau de eficiência das entidades executoras - Relatório 4</w:t>
      </w:r>
    </w:p>
    <w:p w14:paraId="616C7880" w14:textId="3B1F5216" w:rsidR="00C643B4" w:rsidRPr="00000624" w:rsidRDefault="001B54D9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highlight w:val="yellow"/>
          <w:lang w:eastAsia="pt-BR"/>
        </w:rPr>
        <w:t>(Refazer)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>1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>2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Como você classifica o desenvolvimento do PDDE na escola, indicando os conceitos Bom (B); Regular (R); Péssimo (P); Não Conheço (NC).  </w:t>
      </w:r>
    </w:p>
    <w:p w14:paraId="1957A609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lastRenderedPageBreak/>
        <w:t xml:space="preserve">a)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No cumprimento às normas e determinações do FNDE, relacionadas aos manuais de planejar, executar e monitorar a execução das ações, o gerenciamento dos recursos e a prestação de contas.  </w:t>
      </w:r>
    </w:p>
    <w:p w14:paraId="52897173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b)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) A formação (treinamento) de como executar as ações (técnica e de recurso) do PDDE.  </w:t>
      </w:r>
    </w:p>
    <w:p w14:paraId="7DD21BDF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trike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c)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A orientação técnica e financeira do FNDE e da Secretaria de Educação contribui para a execução, com qualidade, dos planos e projetos e o gerenciamento dos recursos. </w:t>
      </w:r>
    </w:p>
    <w:p w14:paraId="008424B7" w14:textId="77777777" w:rsidR="00C643B4" w:rsidRPr="00000624" w:rsidRDefault="00C643B4" w:rsidP="00C643B4">
      <w:pPr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</w:p>
    <w:p w14:paraId="688126C4" w14:textId="440C0E43" w:rsidR="00C643B4" w:rsidRPr="00000624" w:rsidRDefault="00C643B4" w:rsidP="00C643B4">
      <w:pPr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1</w:t>
      </w:r>
      <w:r w:rsidR="00DD5F3A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3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A gestão descentralizada via Unidade Executora-</w:t>
      </w:r>
      <w:proofErr w:type="spellStart"/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UEx</w:t>
      </w:r>
      <w:proofErr w:type="spellEnd"/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(Cx. Escolar) proporcionou agilidade e uma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gestão eficaz no gasto dos recursos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, assim como na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entrega da prestação de contas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em tempo hábil?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pt-BR"/>
        </w:rPr>
        <w:t>Sim não justifique?</w:t>
      </w:r>
    </w:p>
    <w:p w14:paraId="3DB92670" w14:textId="77777777" w:rsidR="00C643B4" w:rsidRPr="00000624" w:rsidRDefault="00C643B4" w:rsidP="00C643B4">
      <w:pPr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</w:p>
    <w:p w14:paraId="030477F3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 xml:space="preserve">Práticas gerenciais que promovam um melhor aproveitamento dos insumos </w:t>
      </w:r>
      <w:proofErr w:type="gramStart"/>
      <w:r w:rsidRPr="00000624">
        <w:rPr>
          <w:rFonts w:ascii="Arial" w:hAnsi="Arial" w:cs="Arial"/>
          <w:color w:val="FF0000"/>
          <w:sz w:val="28"/>
          <w:szCs w:val="28"/>
        </w:rPr>
        <w:t>utilizados.-</w:t>
      </w:r>
      <w:proofErr w:type="gramEnd"/>
      <w:r w:rsidRPr="00000624">
        <w:rPr>
          <w:rFonts w:ascii="Arial" w:hAnsi="Arial" w:cs="Arial"/>
          <w:color w:val="FF0000"/>
          <w:sz w:val="28"/>
          <w:szCs w:val="28"/>
        </w:rPr>
        <w:t xml:space="preserve">  Relatório </w:t>
      </w:r>
    </w:p>
    <w:p w14:paraId="5D7A4FE9" w14:textId="2014B0D9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1</w:t>
      </w:r>
      <w:r w:rsidR="00DD5F3A" w:rsidRPr="00000624">
        <w:rPr>
          <w:rFonts w:ascii="Arial" w:eastAsia="Times New Roman" w:hAnsi="Arial" w:cs="Arial"/>
          <w:sz w:val="28"/>
          <w:szCs w:val="28"/>
          <w:lang w:eastAsia="pt-BR"/>
        </w:rPr>
        <w:t>4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Com a execução dos planos e projetos do PDDE pela Escola, como se caracteriza a gestão escolar no que diz respeito a garantia da autonomia da instituição de ensino. Assinale com um X, somente, a alternativa que mais se adequa à realidade da escola. </w:t>
      </w:r>
    </w:p>
    <w:p w14:paraId="3858850C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a)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) centralizada, somente em uma ou mais pessoas; </w:t>
      </w:r>
    </w:p>
    <w:p w14:paraId="36F50151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b)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(  )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descentralizada, organizada com planejamento participativo (reuniões, debates e reformulações de propostas);</w:t>
      </w:r>
    </w:p>
    <w:p w14:paraId="70403FBD" w14:textId="77777777" w:rsidR="00C643B4" w:rsidRPr="00000624" w:rsidRDefault="00C643B4" w:rsidP="00C643B4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c)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) controle, somente com o uso de manuais, tabelas, fichas, entre outras. </w:t>
      </w:r>
    </w:p>
    <w:p w14:paraId="6BDA2227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4"/>
      </w:tblGrid>
      <w:tr w:rsidR="00C643B4" w:rsidRPr="00000624" w14:paraId="628BB553" w14:textId="77777777" w:rsidTr="003A4245">
        <w:trPr>
          <w:trHeight w:val="20"/>
        </w:trPr>
        <w:tc>
          <w:tcPr>
            <w:tcW w:w="0" w:type="auto"/>
            <w:shd w:val="clear" w:color="auto" w:fill="auto"/>
            <w:noWrap/>
            <w:vAlign w:val="bottom"/>
          </w:tcPr>
          <w:p w14:paraId="2A5D32F9" w14:textId="6206ADC7" w:rsidR="00C643B4" w:rsidRPr="00000624" w:rsidRDefault="00DD5F3A" w:rsidP="00C643B4">
            <w:pPr>
              <w:suppressAutoHyphens/>
              <w:spacing w:after="0" w:line="276" w:lineRule="auto"/>
              <w:jc w:val="both"/>
              <w:rPr>
                <w:rFonts w:ascii="Arial" w:eastAsia="Times New Roman" w:hAnsi="Arial" w:cs="Arial"/>
                <w:strike/>
                <w:sz w:val="28"/>
                <w:szCs w:val="28"/>
                <w:lang w:eastAsia="pt-BR"/>
              </w:rPr>
            </w:pPr>
            <w:r w:rsidRPr="00000624">
              <w:rPr>
                <w:rFonts w:ascii="Arial" w:eastAsia="Times New Roman" w:hAnsi="Arial" w:cs="Arial"/>
                <w:sz w:val="28"/>
                <w:szCs w:val="28"/>
                <w:highlight w:val="yellow"/>
                <w:lang w:eastAsia="pt-BR"/>
              </w:rPr>
              <w:t>(Refazer)</w:t>
            </w: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</w:t>
            </w:r>
            <w:r w:rsidR="00C643B4"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>1</w:t>
            </w: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>5</w:t>
            </w:r>
            <w:r w:rsidR="00C643B4"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. Marque Sim (S); Não (N); Não Conheço (NC), as alternativas que contribuem para o desenvolvimento qualitativo do </w:t>
            </w:r>
            <w:proofErr w:type="gramStart"/>
            <w:r w:rsidR="00C643B4"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>PDDE  na</w:t>
            </w:r>
            <w:proofErr w:type="gramEnd"/>
            <w:r w:rsidR="00C643B4"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sua Escola. </w:t>
            </w:r>
          </w:p>
          <w:p w14:paraId="54793739" w14:textId="77777777" w:rsidR="00C643B4" w:rsidRPr="00000624" w:rsidRDefault="00C643B4" w:rsidP="00C643B4">
            <w:pPr>
              <w:suppressAutoHyphens/>
              <w:spacing w:after="0" w:line="276" w:lineRule="auto"/>
              <w:jc w:val="both"/>
              <w:rPr>
                <w:rFonts w:ascii="Arial" w:eastAsia="Times New Roman" w:hAnsi="Arial" w:cs="Arial"/>
                <w:sz w:val="28"/>
                <w:szCs w:val="28"/>
                <w:lang w:eastAsia="pt-BR"/>
              </w:rPr>
            </w:pP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a) </w:t>
            </w:r>
            <w:proofErr w:type="gramStart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>(  )</w:t>
            </w:r>
            <w:proofErr w:type="gramEnd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Acessar regularmente os canais de capacitações, materiais compartilhados e outros espaços de diálogos referentes às produções - documentos, vídeos, cartilhas informativas etc. </w:t>
            </w:r>
          </w:p>
          <w:p w14:paraId="49486B76" w14:textId="77777777" w:rsidR="00C643B4" w:rsidRPr="00000624" w:rsidRDefault="00C643B4" w:rsidP="00C643B4">
            <w:pPr>
              <w:suppressAutoHyphens/>
              <w:spacing w:after="0" w:line="276" w:lineRule="auto"/>
              <w:jc w:val="both"/>
              <w:rPr>
                <w:rFonts w:ascii="Arial" w:eastAsia="Times New Roman" w:hAnsi="Arial" w:cs="Arial"/>
                <w:sz w:val="28"/>
                <w:szCs w:val="28"/>
                <w:lang w:eastAsia="pt-BR"/>
              </w:rPr>
            </w:pP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b) </w:t>
            </w:r>
            <w:proofErr w:type="gramStart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(  </w:t>
            </w:r>
            <w:proofErr w:type="gramEnd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)  As capacitações (orientações e treinamentos) ofertadas pelo FNDE contribuíram para a sua atuação junto ao PDDE;</w:t>
            </w:r>
          </w:p>
          <w:p w14:paraId="7A4F5AF7" w14:textId="77777777" w:rsidR="00C643B4" w:rsidRPr="00000624" w:rsidRDefault="00C643B4" w:rsidP="00C643B4">
            <w:pPr>
              <w:suppressAutoHyphens/>
              <w:spacing w:after="0" w:line="276" w:lineRule="auto"/>
              <w:jc w:val="both"/>
              <w:rPr>
                <w:rFonts w:ascii="Arial" w:eastAsia="Times New Roman" w:hAnsi="Arial" w:cs="Arial"/>
                <w:sz w:val="28"/>
                <w:szCs w:val="28"/>
                <w:lang w:eastAsia="pt-BR"/>
              </w:rPr>
            </w:pP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c) </w:t>
            </w:r>
            <w:proofErr w:type="gramStart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>(  )</w:t>
            </w:r>
            <w:proofErr w:type="gramEnd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Compreender o PDDE e ações integradas como mecanismos de assistência técnica e financeira, inseridos na política de </w:t>
            </w: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lastRenderedPageBreak/>
              <w:t>descentralização, contribuindo com a integração entre escola e comunidade;</w:t>
            </w:r>
          </w:p>
          <w:p w14:paraId="5161B269" w14:textId="77777777" w:rsidR="00C643B4" w:rsidRPr="00000624" w:rsidRDefault="00C643B4" w:rsidP="00C643B4">
            <w:pPr>
              <w:suppressAutoHyphens/>
              <w:spacing w:after="0" w:line="276" w:lineRule="auto"/>
              <w:jc w:val="both"/>
              <w:rPr>
                <w:rFonts w:ascii="Arial" w:eastAsia="Times New Roman" w:hAnsi="Arial" w:cs="Arial"/>
                <w:sz w:val="28"/>
                <w:szCs w:val="28"/>
                <w:lang w:eastAsia="pt-BR"/>
              </w:rPr>
            </w:pP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d) </w:t>
            </w:r>
            <w:proofErr w:type="gramStart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(  </w:t>
            </w:r>
            <w:proofErr w:type="gramEnd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)  Existência de estrutura de execução financeira descentralizada via Unidade Executora (Caixa Escolar);</w:t>
            </w:r>
          </w:p>
          <w:p w14:paraId="2C064993" w14:textId="77777777" w:rsidR="00C643B4" w:rsidRPr="00000624" w:rsidRDefault="00C643B4" w:rsidP="00C643B4">
            <w:pPr>
              <w:suppressAutoHyphens/>
              <w:spacing w:after="0" w:line="276" w:lineRule="auto"/>
              <w:jc w:val="both"/>
              <w:rPr>
                <w:rFonts w:ascii="Arial" w:eastAsia="Times New Roman" w:hAnsi="Arial" w:cs="Arial"/>
                <w:sz w:val="28"/>
                <w:szCs w:val="28"/>
                <w:lang w:eastAsia="pt-BR"/>
              </w:rPr>
            </w:pP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e) </w:t>
            </w:r>
            <w:proofErr w:type="gramStart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(  </w:t>
            </w:r>
            <w:proofErr w:type="gramEnd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) Contribuir com a qualidade da gestão escolar, na integralização das ações,  por meio do planejamento com a Unidade Executora, em face à melhoria do rendimento escolar;</w:t>
            </w:r>
          </w:p>
          <w:p w14:paraId="084167AB" w14:textId="77777777" w:rsidR="00C643B4" w:rsidRPr="00000624" w:rsidRDefault="00C643B4" w:rsidP="00C643B4">
            <w:pPr>
              <w:suppressAutoHyphens/>
              <w:spacing w:after="0" w:line="276" w:lineRule="auto"/>
              <w:jc w:val="both"/>
              <w:rPr>
                <w:rFonts w:ascii="Arial" w:eastAsia="Times New Roman" w:hAnsi="Arial" w:cs="Arial"/>
                <w:sz w:val="28"/>
                <w:szCs w:val="28"/>
                <w:lang w:eastAsia="pt-BR"/>
              </w:rPr>
            </w:pP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f) </w:t>
            </w:r>
            <w:proofErr w:type="gramStart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(  </w:t>
            </w:r>
            <w:proofErr w:type="gramEnd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) Os planos e projetos desenvolvidos pela escola e comunidade, com ações participativas, têm contribuído para a interação dos mesmos, na execução e no controle dos recursos financeiros;</w:t>
            </w:r>
          </w:p>
          <w:p w14:paraId="5032C7BD" w14:textId="77777777" w:rsidR="00C643B4" w:rsidRPr="00000624" w:rsidRDefault="00C643B4" w:rsidP="00C643B4">
            <w:pPr>
              <w:suppressAutoHyphens/>
              <w:spacing w:after="0" w:line="276" w:lineRule="auto"/>
              <w:jc w:val="both"/>
              <w:rPr>
                <w:rFonts w:ascii="Arial" w:eastAsia="Times New Roman" w:hAnsi="Arial" w:cs="Arial"/>
                <w:sz w:val="28"/>
                <w:szCs w:val="28"/>
                <w:lang w:eastAsia="pt-BR"/>
              </w:rPr>
            </w:pPr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g) </w:t>
            </w:r>
            <w:proofErr w:type="gramStart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>(  )</w:t>
            </w:r>
            <w:proofErr w:type="gramEnd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 Conhecimento da evolução do </w:t>
            </w:r>
            <w:proofErr w:type="spellStart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>IdeGES</w:t>
            </w:r>
            <w:proofErr w:type="spellEnd"/>
            <w:r w:rsidRPr="00000624">
              <w:rPr>
                <w:rFonts w:ascii="Arial" w:eastAsia="Times New Roman" w:hAnsi="Arial" w:cs="Arial"/>
                <w:sz w:val="28"/>
                <w:szCs w:val="28"/>
                <w:lang w:eastAsia="pt-BR"/>
              </w:rPr>
              <w:t xml:space="preserve">-PPDE (Índice de Desempenho da Gestão Descentralizada) da escola, índice este, desenvolvido pelo FNDE; </w:t>
            </w:r>
          </w:p>
          <w:p w14:paraId="4725757A" w14:textId="77777777" w:rsidR="00C643B4" w:rsidRPr="00000624" w:rsidRDefault="00C643B4" w:rsidP="00C643B4">
            <w:pPr>
              <w:rPr>
                <w:rFonts w:ascii="Arial" w:hAnsi="Arial" w:cs="Arial"/>
                <w:sz w:val="28"/>
                <w:szCs w:val="28"/>
              </w:rPr>
            </w:pPr>
          </w:p>
          <w:p w14:paraId="03189EAB" w14:textId="77777777" w:rsidR="00C643B4" w:rsidRPr="00000624" w:rsidRDefault="00C643B4" w:rsidP="00C643B4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pt-BR"/>
              </w:rPr>
            </w:pPr>
          </w:p>
        </w:tc>
      </w:tr>
    </w:tbl>
    <w:p w14:paraId="24B81BA1" w14:textId="77777777" w:rsidR="00C643B4" w:rsidRPr="00000624" w:rsidRDefault="00C643B4" w:rsidP="00C643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BE4D5" w:themeFill="accent2" w:themeFillTint="33"/>
        <w:jc w:val="center"/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lastRenderedPageBreak/>
        <w:t>NÍVEL PEDAGÓGICO</w:t>
      </w:r>
    </w:p>
    <w:p w14:paraId="4608BE3D" w14:textId="4A3EB66D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bCs/>
          <w:sz w:val="28"/>
          <w:szCs w:val="28"/>
          <w:lang w:eastAsia="pt-BR"/>
        </w:rPr>
        <w:t>1</w:t>
      </w:r>
      <w:r w:rsidR="00DD5F3A" w:rsidRPr="00000624">
        <w:rPr>
          <w:rFonts w:ascii="Arial" w:eastAsia="Times New Roman" w:hAnsi="Arial" w:cs="Arial"/>
          <w:bCs/>
          <w:sz w:val="28"/>
          <w:szCs w:val="28"/>
          <w:lang w:eastAsia="pt-BR"/>
        </w:rPr>
        <w:t>6</w:t>
      </w:r>
      <w:r w:rsidRPr="00000624">
        <w:rPr>
          <w:rFonts w:ascii="Arial" w:eastAsia="Times New Roman" w:hAnsi="Arial" w:cs="Arial"/>
          <w:bCs/>
          <w:sz w:val="28"/>
          <w:szCs w:val="28"/>
          <w:lang w:eastAsia="pt-BR"/>
        </w:rPr>
        <w:t xml:space="preserve"> Considerando</w:t>
      </w:r>
      <w:r w:rsidRPr="00000624">
        <w:rPr>
          <w:rFonts w:ascii="Arial" w:eastAsia="Times New Roman" w:hAnsi="Arial" w:cs="Arial"/>
          <w:b/>
          <w:bCs/>
          <w:sz w:val="28"/>
          <w:szCs w:val="28"/>
          <w:lang w:eastAsia="pt-BR"/>
        </w:rPr>
        <w:t xml:space="preserve"> </w:t>
      </w:r>
      <w:r w:rsidRPr="00000624">
        <w:rPr>
          <w:rFonts w:ascii="Arial" w:eastAsia="Times New Roman" w:hAnsi="Arial" w:cs="Arial"/>
          <w:bCs/>
          <w:sz w:val="28"/>
          <w:szCs w:val="28"/>
          <w:lang w:eastAsia="pt-BR"/>
        </w:rPr>
        <w:t>sua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experiência e conhecimento, indicar Sim (S) ou Não (N), nos itens citados abaixo, a respeito das estratégias de desenvolvimento do PDDE que contribuem com as práticas pedagógicas na escola, em face do desempenho escolar. </w:t>
      </w:r>
    </w:p>
    <w:p w14:paraId="58770054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a)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O PDDE básico;</w:t>
      </w:r>
    </w:p>
    <w:p w14:paraId="68546C02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b)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O PDDE integral composto pelo Projeto Mais Educação;</w:t>
      </w:r>
    </w:p>
    <w:p w14:paraId="09C06C3C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c)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O PDDE estrutural - escola acessível, água na escola, escola no campo;</w:t>
      </w:r>
    </w:p>
    <w:p w14:paraId="3604F5AA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d)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O PDDE qualidade e suas ações: Ensino Médio Inovador, PDE escola (elaboração do Projeto Político Pedagógico e planejamento estratégico); Projeto Atleta na Escola, Escola Sustentável, Mais Cultura na Escola e outros. </w:t>
      </w:r>
    </w:p>
    <w:p w14:paraId="7751599D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06E7DA98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11. Gestão participativa - Relatório 1</w:t>
      </w:r>
    </w:p>
    <w:p w14:paraId="07B9A4C1" w14:textId="77777777" w:rsidR="00C643B4" w:rsidRPr="00000624" w:rsidRDefault="00C643B4" w:rsidP="00C643B4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</w:p>
    <w:p w14:paraId="77F2480B" w14:textId="28EE0EA6" w:rsidR="00C643B4" w:rsidRPr="00000624" w:rsidRDefault="00C643B4" w:rsidP="00C643B4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1</w:t>
      </w:r>
      <w:r w:rsidR="00DD5F3A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7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Como é realizado o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planejamento para a execução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desses recursos na escola? -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pt-BR"/>
        </w:rPr>
        <w:t xml:space="preserve"> Listar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</w:t>
      </w:r>
    </w:p>
    <w:p w14:paraId="24C2B639" w14:textId="77777777" w:rsidR="00C643B4" w:rsidRPr="00000624" w:rsidRDefault="00C643B4" w:rsidP="00C643B4">
      <w:pPr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</w:p>
    <w:p w14:paraId="5CD575A8" w14:textId="64A52401" w:rsidR="00C643B4" w:rsidRPr="00000624" w:rsidRDefault="00C643B4" w:rsidP="00C643B4">
      <w:pPr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lastRenderedPageBreak/>
        <w:t>1</w:t>
      </w:r>
      <w:r w:rsidR="00DD5F3A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8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Como tem sido a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participação da comunidade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escolar no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planejamento e no acompanhamento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das ações realizadas na escola, com os recursos do PDDE?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pt-BR"/>
        </w:rPr>
        <w:t>Listar</w:t>
      </w:r>
    </w:p>
    <w:p w14:paraId="040F9CC7" w14:textId="2A0DC06F" w:rsidR="00C643B4" w:rsidRPr="00000624" w:rsidRDefault="00C643B4" w:rsidP="00C643B4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1</w:t>
      </w:r>
      <w:r w:rsidR="00DD5F3A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9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Você considera que eles estão sendo desenvolvidos de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forma colaborativa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?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pt-BR"/>
        </w:rPr>
        <w:t>Sim Não como? Listar - -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</w:t>
      </w:r>
    </w:p>
    <w:p w14:paraId="65FE439A" w14:textId="77777777" w:rsidR="00C643B4" w:rsidRPr="00000624" w:rsidRDefault="00C643B4" w:rsidP="00C643B4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</w:p>
    <w:p w14:paraId="66744575" w14:textId="49ACFBEC" w:rsidR="00C643B4" w:rsidRPr="00000624" w:rsidRDefault="00DD5F3A" w:rsidP="00C643B4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20</w:t>
      </w:r>
      <w:r w:rsidR="00C643B4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Uma gestão democrática exige participação dos distintos segmentos (direção, professores, técnicos, servidores, </w:t>
      </w:r>
      <w:proofErr w:type="spellStart"/>
      <w:proofErr w:type="gramStart"/>
      <w:r w:rsidR="00C643B4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estudantes,família</w:t>
      </w:r>
      <w:proofErr w:type="spellEnd"/>
      <w:proofErr w:type="gramEnd"/>
      <w:r w:rsidR="00C643B4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e comunidade), para que o Conselho (ou Colegiado) tenha poder e, consequentemente, a Escola obtenha sua autonomia administrativa, pedagógica e financeira. Com base nesta concepção, você poderia dizer se a escola tem cumprido </w:t>
      </w:r>
      <w:r w:rsidR="00C643B4"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este propósito do PDDE</w:t>
      </w:r>
      <w:r w:rsidR="00C643B4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? </w:t>
      </w:r>
      <w:r w:rsidR="00C643B4" w:rsidRPr="00000624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pt-BR"/>
        </w:rPr>
        <w:t>Sim Não como?</w:t>
      </w:r>
    </w:p>
    <w:p w14:paraId="15998388" w14:textId="77777777" w:rsidR="00C643B4" w:rsidRPr="00000624" w:rsidRDefault="00C643B4" w:rsidP="00C643B4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</w:p>
    <w:p w14:paraId="3D57ACB5" w14:textId="77777777" w:rsidR="00C643B4" w:rsidRPr="00000624" w:rsidRDefault="00C643B4" w:rsidP="00C643B4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</w:p>
    <w:p w14:paraId="67896D59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2. Conhecimento do programa - Relatório 1</w:t>
      </w:r>
    </w:p>
    <w:p w14:paraId="1E34E81E" w14:textId="77A8DECB" w:rsidR="00C643B4" w:rsidRPr="00000624" w:rsidRDefault="00C643B4" w:rsidP="00C643B4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2</w:t>
      </w:r>
      <w:r w:rsidR="00DD5F3A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1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Conforme as assertivas abaixo esses órgãos (SEB e FNDE) e Entidades Executoras (</w:t>
      </w:r>
      <w:proofErr w:type="spellStart"/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EEx</w:t>
      </w:r>
      <w:proofErr w:type="spellEnd"/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) estão cumprindo suas atribuições de acordo com as orientações determinadas nas diretrizes gerais para subsidiarem a execução dos recursos. Indique com SIM (S) ou NÃO (N). JUSTIFICAR se a resposta for NÃO.  - - Entrevista </w:t>
      </w:r>
      <w:proofErr w:type="gramStart"/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sub produto</w:t>
      </w:r>
      <w:proofErr w:type="gramEnd"/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5</w:t>
      </w:r>
    </w:p>
    <w:p w14:paraId="6EB9993E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6138D143" w14:textId="77777777" w:rsidR="00C643B4" w:rsidRPr="00000624" w:rsidRDefault="00C643B4" w:rsidP="00C643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BE4D5" w:themeFill="accent2" w:themeFillTint="33"/>
        <w:jc w:val="center"/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NÍVEL POLÍTICA PUBLICA</w:t>
      </w:r>
    </w:p>
    <w:p w14:paraId="5BC0ED5A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135E72C2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Relação entre a utilização de recursos repassados (inputs) e os produtos (outputs) gerados com a sua execução. - Relatório 4</w:t>
      </w:r>
    </w:p>
    <w:p w14:paraId="296546E2" w14:textId="7D495FC7" w:rsidR="00C643B4" w:rsidRPr="00000624" w:rsidRDefault="00C643B4" w:rsidP="00C643B4">
      <w:pPr>
        <w:rPr>
          <w:rFonts w:ascii="Arial" w:eastAsia="Times New Roman" w:hAnsi="Arial" w:cs="Arial"/>
          <w:color w:val="00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2</w:t>
      </w:r>
      <w:r w:rsidR="00FF31C3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2 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Os recursos do PDDE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atendem às prioridades apresentadas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, considerando a quantidade dos alunos, as condições físicas e de recursos pedagógicos? </w:t>
      </w:r>
    </w:p>
    <w:p w14:paraId="2D5D0DBD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65E4E9FE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 xml:space="preserve">Eficácia do serviço de assistência técnica do PDDE frente às demandas oriundas das </w:t>
      </w:r>
      <w:proofErr w:type="spellStart"/>
      <w:r w:rsidRPr="00000624">
        <w:rPr>
          <w:rFonts w:ascii="Arial" w:hAnsi="Arial" w:cs="Arial"/>
          <w:color w:val="FF0000"/>
          <w:sz w:val="28"/>
          <w:szCs w:val="28"/>
        </w:rPr>
        <w:t>EEx</w:t>
      </w:r>
      <w:proofErr w:type="spellEnd"/>
      <w:r w:rsidRPr="00000624">
        <w:rPr>
          <w:rFonts w:ascii="Arial" w:hAnsi="Arial" w:cs="Arial"/>
          <w:color w:val="FF0000"/>
          <w:sz w:val="28"/>
          <w:szCs w:val="28"/>
        </w:rPr>
        <w:t>, - Relatório 2</w:t>
      </w:r>
    </w:p>
    <w:p w14:paraId="19F1A96A" w14:textId="3EB2C53B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2</w:t>
      </w:r>
      <w:r w:rsidR="00FF31C3" w:rsidRPr="00000624">
        <w:rPr>
          <w:rFonts w:ascii="Arial" w:eastAsia="Times New Roman" w:hAnsi="Arial" w:cs="Arial"/>
          <w:sz w:val="28"/>
          <w:szCs w:val="28"/>
          <w:lang w:eastAsia="pt-BR"/>
        </w:rPr>
        <w:t>3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Baseado na sua experiência, como você avalia a qualidade da assistência técnica do Programa?  Justifique sua resposta. </w:t>
      </w:r>
      <w:commentRangeStart w:id="3"/>
      <w:commentRangeEnd w:id="3"/>
      <w:r w:rsidRPr="00000624">
        <w:rPr>
          <w:rFonts w:ascii="Arial" w:eastAsia="Calibri" w:hAnsi="Arial" w:cs="Arial"/>
          <w:sz w:val="28"/>
          <w:szCs w:val="28"/>
        </w:rPr>
        <w:commentReference w:id="3"/>
      </w:r>
    </w:p>
    <w:p w14:paraId="66FD0FD0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15548345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lastRenderedPageBreak/>
        <w:t>Percepção dos stakeholders-chave de como o programa contribui para a melhoria de indicadores de gestão escolar e de desempenho no ensino. - - Relatório 3</w:t>
      </w:r>
    </w:p>
    <w:p w14:paraId="663CA656" w14:textId="59B08FC0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2</w:t>
      </w:r>
      <w:r w:rsidR="00FF31C3" w:rsidRPr="00000624">
        <w:rPr>
          <w:rFonts w:ascii="Arial" w:eastAsia="Times New Roman" w:hAnsi="Arial" w:cs="Arial"/>
          <w:sz w:val="28"/>
          <w:szCs w:val="28"/>
          <w:lang w:eastAsia="pt-BR"/>
        </w:rPr>
        <w:t>4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Na sua opinião, quais os parceiros que mais contribuem para a melhoria da gestão do PDDE na sua escola?</w:t>
      </w:r>
    </w:p>
    <w:p w14:paraId="3FC61AE4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- FNDE </w:t>
      </w:r>
    </w:p>
    <w:p w14:paraId="2E027B04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- Secretaria de Educação ou regional de ensino</w:t>
      </w:r>
    </w:p>
    <w:p w14:paraId="3036084B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- UNDIME</w:t>
      </w:r>
    </w:p>
    <w:p w14:paraId="23E8F5CC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- Conselhos</w:t>
      </w:r>
    </w:p>
    <w:p w14:paraId="3B2A50B3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- Universidades, CECAMPE</w:t>
      </w:r>
    </w:p>
    <w:p w14:paraId="6166C8B4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Outras escolas 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publicas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por meio do intercambio de experiencias</w:t>
      </w:r>
    </w:p>
    <w:p w14:paraId="3F2E8DE3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- Consultorias</w:t>
      </w:r>
    </w:p>
    <w:p w14:paraId="780617E6" w14:textId="77777777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- Outros</w:t>
      </w:r>
    </w:p>
    <w:p w14:paraId="1CCFDBFA" w14:textId="215F4ADE" w:rsidR="00C643B4" w:rsidRPr="00000624" w:rsidRDefault="00C643B4" w:rsidP="00C643B4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bCs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bCs/>
          <w:sz w:val="28"/>
          <w:szCs w:val="28"/>
          <w:lang w:eastAsia="pt-BR"/>
        </w:rPr>
        <w:t>2</w:t>
      </w:r>
      <w:r w:rsidR="00FF31C3" w:rsidRPr="00000624">
        <w:rPr>
          <w:rFonts w:ascii="Arial" w:eastAsia="Times New Roman" w:hAnsi="Arial" w:cs="Arial"/>
          <w:bCs/>
          <w:sz w:val="28"/>
          <w:szCs w:val="28"/>
          <w:lang w:eastAsia="pt-BR"/>
        </w:rPr>
        <w:t>5</w:t>
      </w:r>
      <w:r w:rsidRPr="00000624">
        <w:rPr>
          <w:rFonts w:ascii="Arial" w:eastAsia="Times New Roman" w:hAnsi="Arial" w:cs="Arial"/>
          <w:bCs/>
          <w:sz w:val="28"/>
          <w:szCs w:val="28"/>
          <w:lang w:eastAsia="pt-BR"/>
        </w:rPr>
        <w:t xml:space="preserve"> O FNDE e Entidades Executoras (secretarias de educação) estão cumprindo suas atribuições de acordo com as orientações determinadas nas diretrizes gerais para facilitar a execução dos recursos do PDDE. Indique com Sim (S), Não (N) ou Não Conheço (NC). </w:t>
      </w:r>
    </w:p>
    <w:p w14:paraId="6D36BE64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b/>
          <w:bCs/>
          <w:sz w:val="28"/>
          <w:szCs w:val="28"/>
          <w:lang w:eastAsia="pt-BR"/>
        </w:rPr>
        <w:t xml:space="preserve">I) Secretaria de Educação Básica e FNDE/MEC. </w:t>
      </w:r>
    </w:p>
    <w:p w14:paraId="6832E17C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a)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Divulgação da relação nominal das escolas beneficiadas com o PDDE e suas ações complementares;</w:t>
      </w:r>
    </w:p>
    <w:p w14:paraId="03014644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b)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(  )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Assistência técnica e repasse de recursos às escolas com 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UEx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, assim como às secretarias de educação, do estado e município, fornecendo orientações à execução das ações complementares ao PDDE; </w:t>
      </w:r>
    </w:p>
    <w:p w14:paraId="62F1479D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c)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Encaminha, anualmente, aos Estados e Municípios a relação das escolas inadimplentes com prestações de contas.</w:t>
      </w:r>
    </w:p>
    <w:p w14:paraId="5D55329E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b/>
          <w:bCs/>
          <w:sz w:val="28"/>
          <w:szCs w:val="28"/>
          <w:lang w:eastAsia="pt-BR"/>
        </w:rPr>
        <w:t>II) Entidades Executoras (</w:t>
      </w:r>
      <w:proofErr w:type="spellStart"/>
      <w:r w:rsidRPr="00000624">
        <w:rPr>
          <w:rFonts w:ascii="Arial" w:eastAsia="Times New Roman" w:hAnsi="Arial" w:cs="Arial"/>
          <w:b/>
          <w:bCs/>
          <w:sz w:val="28"/>
          <w:szCs w:val="28"/>
          <w:lang w:eastAsia="pt-BR"/>
        </w:rPr>
        <w:t>EEx</w:t>
      </w:r>
      <w:proofErr w:type="spellEnd"/>
      <w:r w:rsidRPr="00000624">
        <w:rPr>
          <w:rFonts w:ascii="Arial" w:eastAsia="Times New Roman" w:hAnsi="Arial" w:cs="Arial"/>
          <w:b/>
          <w:bCs/>
          <w:sz w:val="28"/>
          <w:szCs w:val="28"/>
          <w:lang w:eastAsia="pt-BR"/>
        </w:rPr>
        <w:t xml:space="preserve">). </w:t>
      </w:r>
    </w:p>
    <w:p w14:paraId="2883CD6A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a)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 ) As 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EEx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têm o propósito de contribuir para que a Secretaria Estadual de Educação e prefeitura/Secretaria Municipal de Educação, gerenciem os recursos de forma eficaz e eficiente da escola, visando a melhoria da infraestrutura física, o apoio pedagógico e tecnológico, equipamentos e materiais permanentes; </w:t>
      </w:r>
    </w:p>
    <w:p w14:paraId="636C1234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lastRenderedPageBreak/>
        <w:t xml:space="preserve">b)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As escolas que não possuem 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UEx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, isto é, integram às 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EEx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, devem levantar as suas necessidades, elencando as prioridades, com a participação da comunidade, conforme a orientação de execução financeira; </w:t>
      </w:r>
    </w:p>
    <w:p w14:paraId="440345A8" w14:textId="77777777" w:rsidR="00C643B4" w:rsidRPr="00000624" w:rsidRDefault="00C643B4" w:rsidP="00C643B4">
      <w:pPr>
        <w:suppressAutoHyphens/>
        <w:spacing w:after="0" w:line="276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c) </w:t>
      </w:r>
      <w:proofErr w:type="gram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(  </w:t>
      </w:r>
      <w:proofErr w:type="gram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)  Os órgãos do MEC-SEB e FNDE-, estão liberados de prestar assistência técnica e financeira às </w:t>
      </w:r>
      <w:proofErr w:type="spellStart"/>
      <w:r w:rsidRPr="00000624">
        <w:rPr>
          <w:rFonts w:ascii="Arial" w:eastAsia="Times New Roman" w:hAnsi="Arial" w:cs="Arial"/>
          <w:sz w:val="28"/>
          <w:szCs w:val="28"/>
          <w:lang w:eastAsia="pt-BR"/>
        </w:rPr>
        <w:t>EEx</w:t>
      </w:r>
      <w:proofErr w:type="spellEnd"/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, ligadas às Secretarias Estaduais de Educação e prefeituras/Secretaria Municipais de Educação; </w:t>
      </w:r>
    </w:p>
    <w:p w14:paraId="4C942608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</w:p>
    <w:p w14:paraId="6A83DF3D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Determinantes locais para os baixos índices de execução financeira e de inadimplência - Relatório 5</w:t>
      </w:r>
    </w:p>
    <w:p w14:paraId="60181B4C" w14:textId="15465E6A" w:rsidR="00C643B4" w:rsidRPr="00000624" w:rsidRDefault="00C643B4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  <w:highlight w:val="yellow"/>
        </w:rPr>
        <w:t>2</w:t>
      </w:r>
      <w:r w:rsidR="00FF31C3" w:rsidRPr="00000624">
        <w:rPr>
          <w:rFonts w:ascii="Arial" w:hAnsi="Arial" w:cs="Arial"/>
          <w:sz w:val="28"/>
          <w:szCs w:val="28"/>
          <w:highlight w:val="yellow"/>
        </w:rPr>
        <w:t>6</w:t>
      </w:r>
      <w:r w:rsidRPr="00000624">
        <w:rPr>
          <w:rFonts w:ascii="Arial" w:hAnsi="Arial" w:cs="Arial"/>
          <w:sz w:val="28"/>
          <w:szCs w:val="28"/>
          <w:highlight w:val="yellow"/>
        </w:rPr>
        <w:t xml:space="preserve"> Ver fatores políticos, culturais, sociais e pedagógicos</w:t>
      </w:r>
    </w:p>
    <w:p w14:paraId="17DC2148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Efeitos sobre o desempenho escolar, - Relatório 1</w:t>
      </w:r>
    </w:p>
    <w:p w14:paraId="72F5857E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Taxas de exclusão e taxa de inadimplência - Relatório 1</w:t>
      </w:r>
    </w:p>
    <w:p w14:paraId="500F37C5" w14:textId="7E8BEADE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2</w:t>
      </w:r>
      <w:r w:rsidR="00FF31C3"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7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 Quais as ações integradas ao PDDE que deveriam ter sido desenvolvidas na Escola, pois os recursos foram repassados, porém, 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cyan"/>
          <w:lang w:eastAsia="pt-BR"/>
        </w:rPr>
        <w:t>a mesma não o(s) executou, ocasionando inadimplência e, consequentemente, a exclusão ao PDDE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 xml:space="preserve">. Marque com um </w:t>
      </w:r>
      <w:r w:rsidRPr="00000624">
        <w:rPr>
          <w:rFonts w:ascii="Arial" w:eastAsia="Times New Roman" w:hAnsi="Arial" w:cs="Arial"/>
          <w:b/>
          <w:bCs/>
          <w:color w:val="000000"/>
          <w:sz w:val="28"/>
          <w:szCs w:val="28"/>
          <w:lang w:eastAsia="pt-BR"/>
        </w:rPr>
        <w:t>SIM</w:t>
      </w:r>
      <w:r w:rsidRPr="00000624">
        <w:rPr>
          <w:rFonts w:ascii="Arial" w:eastAsia="Times New Roman" w:hAnsi="Arial" w:cs="Arial"/>
          <w:color w:val="000000"/>
          <w:sz w:val="28"/>
          <w:szCs w:val="28"/>
          <w:lang w:eastAsia="pt-BR"/>
        </w:rPr>
        <w:t>, somente aquele(s) do seu conhecimento</w:t>
      </w:r>
      <w:r w:rsidRPr="00000624">
        <w:rPr>
          <w:rFonts w:ascii="Arial" w:eastAsia="Times New Roman" w:hAnsi="Arial" w:cs="Arial"/>
          <w:color w:val="000000"/>
          <w:sz w:val="28"/>
          <w:szCs w:val="28"/>
          <w:highlight w:val="yellow"/>
          <w:lang w:eastAsia="pt-BR"/>
        </w:rPr>
        <w:t>. Listar</w:t>
      </w:r>
    </w:p>
    <w:p w14:paraId="72DB6A4A" w14:textId="77777777" w:rsidR="00C643B4" w:rsidRPr="00000624" w:rsidRDefault="00C643B4" w:rsidP="00C643B4">
      <w:pPr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Possíveis causas de taxa de exclusão ou inadimplência - Relatório 6</w:t>
      </w:r>
    </w:p>
    <w:p w14:paraId="66897E09" w14:textId="164F2F58" w:rsidR="00C643B4" w:rsidRPr="00000624" w:rsidRDefault="00C643B4" w:rsidP="00C643B4">
      <w:pPr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hAnsi="Arial" w:cs="Arial"/>
          <w:sz w:val="28"/>
          <w:szCs w:val="28"/>
        </w:rPr>
        <w:t>2</w:t>
      </w:r>
      <w:r w:rsidR="00FF31C3" w:rsidRPr="00000624">
        <w:rPr>
          <w:rFonts w:ascii="Arial" w:hAnsi="Arial" w:cs="Arial"/>
          <w:sz w:val="28"/>
          <w:szCs w:val="28"/>
        </w:rPr>
        <w:t>8</w:t>
      </w:r>
      <w:r w:rsidRPr="00000624">
        <w:rPr>
          <w:rFonts w:ascii="Arial" w:hAnsi="Arial" w:cs="Arial"/>
          <w:sz w:val="28"/>
          <w:szCs w:val="28"/>
        </w:rPr>
        <w:t xml:space="preserve"> Se sua escola já ficou inadimplente no PDDE, na sua opinião, quais fatores mais influenciaram para isso?  </w:t>
      </w:r>
      <w:r w:rsidRPr="00000624">
        <w:rPr>
          <w:rFonts w:ascii="Arial" w:eastAsia="Times New Roman" w:hAnsi="Arial" w:cs="Arial"/>
          <w:sz w:val="28"/>
          <w:szCs w:val="28"/>
          <w:highlight w:val="yellow"/>
          <w:lang w:eastAsia="pt-BR"/>
        </w:rPr>
        <w:t>Listar</w:t>
      </w:r>
    </w:p>
    <w:p w14:paraId="3CD3C09D" w14:textId="5510B0DB" w:rsidR="00C643B4" w:rsidRPr="00000624" w:rsidRDefault="00ED29BA" w:rsidP="00C643B4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2</w:t>
      </w:r>
      <w:r w:rsidR="00FF31C3" w:rsidRPr="00000624">
        <w:rPr>
          <w:rFonts w:ascii="Arial" w:hAnsi="Arial" w:cs="Arial"/>
          <w:noProof/>
          <w:sz w:val="28"/>
          <w:szCs w:val="28"/>
        </w:rPr>
        <w:t>9</w:t>
      </w:r>
      <w:r w:rsidRPr="00000624">
        <w:rPr>
          <w:rFonts w:ascii="Arial" w:hAnsi="Arial" w:cs="Arial"/>
          <w:noProof/>
          <w:sz w:val="28"/>
          <w:szCs w:val="28"/>
        </w:rPr>
        <w:t xml:space="preserve"> </w:t>
      </w:r>
      <w:r w:rsidR="00C643B4" w:rsidRPr="00000624">
        <w:rPr>
          <w:rFonts w:ascii="Arial" w:hAnsi="Arial" w:cs="Arial"/>
          <w:noProof/>
          <w:sz w:val="28"/>
          <w:szCs w:val="28"/>
        </w:rPr>
        <w:t xml:space="preserve">Na sua opinião, em que </w:t>
      </w:r>
      <w:r w:rsidR="008E4F76" w:rsidRPr="00000624">
        <w:rPr>
          <w:rFonts w:ascii="Arial" w:hAnsi="Arial" w:cs="Arial"/>
          <w:noProof/>
          <w:sz w:val="28"/>
          <w:szCs w:val="28"/>
        </w:rPr>
        <w:t>o</w:t>
      </w:r>
      <w:r w:rsidR="00C643B4" w:rsidRPr="00000624">
        <w:rPr>
          <w:rFonts w:ascii="Arial" w:hAnsi="Arial" w:cs="Arial"/>
          <w:noProof/>
          <w:sz w:val="28"/>
          <w:szCs w:val="28"/>
        </w:rPr>
        <w:t xml:space="preserve"> PDDE</w:t>
      </w:r>
      <w:r w:rsidR="008E4F76" w:rsidRPr="00000624">
        <w:rPr>
          <w:rFonts w:ascii="Arial" w:hAnsi="Arial" w:cs="Arial"/>
          <w:noProof/>
          <w:sz w:val="28"/>
          <w:szCs w:val="28"/>
        </w:rPr>
        <w:t xml:space="preserve"> mais impacta na melhoria da educação pública</w:t>
      </w:r>
      <w:r w:rsidR="00C643B4" w:rsidRPr="00000624">
        <w:rPr>
          <w:rFonts w:ascii="Arial" w:hAnsi="Arial" w:cs="Arial"/>
          <w:noProof/>
          <w:sz w:val="28"/>
          <w:szCs w:val="28"/>
        </w:rPr>
        <w:t xml:space="preserve"> </w:t>
      </w:r>
    </w:p>
    <w:p w14:paraId="7BA3EC89" w14:textId="384E168B" w:rsidR="008E4F76" w:rsidRPr="00000624" w:rsidRDefault="008E4F76" w:rsidP="00C643B4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- Na melhoria nos indices de rendimento escolar</w:t>
      </w:r>
    </w:p>
    <w:p w14:paraId="35845917" w14:textId="1DC08783" w:rsidR="00C643B4" w:rsidRPr="00000624" w:rsidRDefault="008E4F76" w:rsidP="00C643B4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- Nos resultados da  avaliação da educação</w:t>
      </w:r>
    </w:p>
    <w:p w14:paraId="24343D09" w14:textId="6B3B816E" w:rsidR="008E4F76" w:rsidRPr="00000624" w:rsidRDefault="008E4F76" w:rsidP="00C643B4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 xml:space="preserve">- Na </w:t>
      </w:r>
      <w:r w:rsidR="003764E7" w:rsidRPr="00000624">
        <w:rPr>
          <w:rFonts w:ascii="Arial" w:hAnsi="Arial" w:cs="Arial"/>
          <w:noProof/>
          <w:sz w:val="28"/>
          <w:szCs w:val="28"/>
        </w:rPr>
        <w:t>melhoria da infraestrutura</w:t>
      </w:r>
    </w:p>
    <w:p w14:paraId="32EFFFF9" w14:textId="75528E53" w:rsidR="003764E7" w:rsidRPr="00000624" w:rsidRDefault="003764E7" w:rsidP="00C643B4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- No envolvimento e participação da comunidade com a escola</w:t>
      </w:r>
    </w:p>
    <w:p w14:paraId="38A050D9" w14:textId="1B417526" w:rsidR="003764E7" w:rsidRPr="00000624" w:rsidRDefault="003764E7" w:rsidP="00C643B4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  <w:r w:rsidRPr="00000624">
        <w:rPr>
          <w:rFonts w:ascii="Arial" w:hAnsi="Arial" w:cs="Arial"/>
          <w:noProof/>
          <w:sz w:val="28"/>
          <w:szCs w:val="28"/>
        </w:rPr>
        <w:t>- Na autonomia da escola para organizar o seu projeto pedagógico</w:t>
      </w:r>
    </w:p>
    <w:p w14:paraId="00E44F7A" w14:textId="77777777" w:rsidR="00C643B4" w:rsidRPr="00000624" w:rsidRDefault="00C643B4" w:rsidP="00C643B4">
      <w:pPr>
        <w:rPr>
          <w:rFonts w:ascii="Arial" w:eastAsia="Times New Roman" w:hAnsi="Arial" w:cs="Arial"/>
          <w:color w:val="FF0000"/>
          <w:sz w:val="28"/>
          <w:szCs w:val="28"/>
          <w:lang w:eastAsia="pt-BR"/>
        </w:rPr>
      </w:pPr>
    </w:p>
    <w:p w14:paraId="43B50180" w14:textId="5CB40302" w:rsidR="00C643B4" w:rsidRPr="00000624" w:rsidRDefault="00C643B4" w:rsidP="00C643B4">
      <w:pPr>
        <w:rPr>
          <w:rFonts w:ascii="Arial" w:eastAsia="Times New Roman" w:hAnsi="Arial" w:cs="Arial"/>
          <w:color w:val="FF0000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color w:val="FF0000"/>
          <w:sz w:val="28"/>
          <w:szCs w:val="28"/>
          <w:lang w:eastAsia="pt-BR"/>
        </w:rPr>
        <w:t>Melhoria</w:t>
      </w:r>
    </w:p>
    <w:p w14:paraId="12076A5D" w14:textId="36BB1C01" w:rsidR="00C643B4" w:rsidRPr="00000624" w:rsidRDefault="00FF31C3" w:rsidP="00C643B4">
      <w:pPr>
        <w:rPr>
          <w:rFonts w:ascii="Arial" w:hAnsi="Arial" w:cs="Arial"/>
          <w:sz w:val="28"/>
          <w:szCs w:val="28"/>
        </w:rPr>
      </w:pPr>
      <w:r w:rsidRPr="00000624">
        <w:rPr>
          <w:rFonts w:ascii="Arial" w:eastAsia="Times New Roman" w:hAnsi="Arial" w:cs="Arial"/>
          <w:sz w:val="28"/>
          <w:szCs w:val="28"/>
          <w:lang w:eastAsia="pt-BR"/>
        </w:rPr>
        <w:t>30</w:t>
      </w:r>
      <w:r w:rsidR="00C643B4"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 Aponte as possíveis formas de melhoria da gestão do PDDE</w:t>
      </w:r>
      <w:r w:rsidR="003764E7" w:rsidRPr="00000624">
        <w:rPr>
          <w:rFonts w:ascii="Arial" w:eastAsia="Times New Roman" w:hAnsi="Arial" w:cs="Arial"/>
          <w:sz w:val="28"/>
          <w:szCs w:val="28"/>
          <w:lang w:eastAsia="pt-BR"/>
        </w:rPr>
        <w:t>?</w:t>
      </w:r>
    </w:p>
    <w:p w14:paraId="10510629" w14:textId="77777777" w:rsidR="00E269C8" w:rsidRPr="00000624" w:rsidRDefault="00E269C8" w:rsidP="00E269C8">
      <w:pPr>
        <w:spacing w:after="0"/>
        <w:jc w:val="both"/>
        <w:rPr>
          <w:rFonts w:ascii="Arial" w:hAnsi="Arial" w:cs="Arial"/>
          <w:noProof/>
          <w:sz w:val="28"/>
          <w:szCs w:val="28"/>
        </w:rPr>
      </w:pPr>
    </w:p>
    <w:p w14:paraId="4A978A18" w14:textId="77777777" w:rsidR="00E269C8" w:rsidRPr="00000624" w:rsidRDefault="00E269C8" w:rsidP="00EF1A21">
      <w:pPr>
        <w:suppressAutoHyphens/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</w:p>
    <w:p w14:paraId="203C077E" w14:textId="517BCB40" w:rsidR="00EF1A21" w:rsidRPr="00000624" w:rsidRDefault="002A5CC1" w:rsidP="00EF1A21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  <w:r w:rsidRPr="00000624">
        <w:rPr>
          <w:rFonts w:ascii="Arial" w:hAnsi="Arial" w:cs="Arial"/>
          <w:b/>
          <w:bCs/>
          <w:noProof/>
          <w:sz w:val="28"/>
          <w:szCs w:val="28"/>
        </w:rPr>
        <w:t xml:space="preserve">4- </w:t>
      </w:r>
      <w:r w:rsidR="00EF1A21" w:rsidRPr="00000624">
        <w:rPr>
          <w:rFonts w:ascii="Arial" w:hAnsi="Arial" w:cs="Arial"/>
          <w:b/>
          <w:bCs/>
          <w:noProof/>
          <w:sz w:val="28"/>
          <w:szCs w:val="28"/>
        </w:rPr>
        <w:t>GRUPOS FOCAIS –</w:t>
      </w:r>
      <w:r w:rsidR="00EF1A21" w:rsidRPr="00000624">
        <w:rPr>
          <w:rFonts w:ascii="Arial" w:hAnsi="Arial" w:cs="Arial"/>
          <w:b/>
          <w:bCs/>
          <w:sz w:val="28"/>
          <w:szCs w:val="28"/>
        </w:rPr>
        <w:t xml:space="preserve"> POR GOOGLE MEET </w:t>
      </w:r>
      <w:r w:rsidR="00AA3819" w:rsidRPr="00000624">
        <w:rPr>
          <w:rFonts w:ascii="Arial" w:hAnsi="Arial" w:cs="Arial"/>
          <w:b/>
          <w:bCs/>
          <w:sz w:val="28"/>
          <w:szCs w:val="28"/>
        </w:rPr>
        <w:t>E PRESENCIAIS</w:t>
      </w:r>
    </w:p>
    <w:p w14:paraId="39F82711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0C3CC32D" w14:textId="3520064F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Sendo grupo focal (no </w:t>
      </w:r>
      <w:proofErr w:type="spellStart"/>
      <w:r w:rsidRPr="00000624">
        <w:rPr>
          <w:rFonts w:ascii="Arial" w:hAnsi="Arial" w:cs="Arial"/>
          <w:sz w:val="28"/>
          <w:szCs w:val="28"/>
        </w:rPr>
        <w:t>meet</w:t>
      </w:r>
      <w:proofErr w:type="spellEnd"/>
      <w:r w:rsidRPr="00000624">
        <w:rPr>
          <w:rFonts w:ascii="Arial" w:hAnsi="Arial" w:cs="Arial"/>
          <w:sz w:val="28"/>
          <w:szCs w:val="28"/>
        </w:rPr>
        <w:t xml:space="preserve">) os entrevistadores podem variar as questões para diferentes participantes. </w:t>
      </w:r>
      <w:r w:rsidR="002A5CC1" w:rsidRPr="00000624">
        <w:rPr>
          <w:rFonts w:ascii="Arial" w:hAnsi="Arial" w:cs="Arial"/>
          <w:sz w:val="28"/>
          <w:szCs w:val="28"/>
        </w:rPr>
        <w:t>N</w:t>
      </w:r>
      <w:r w:rsidRPr="00000624">
        <w:rPr>
          <w:rFonts w:ascii="Arial" w:hAnsi="Arial" w:cs="Arial"/>
          <w:sz w:val="28"/>
          <w:szCs w:val="28"/>
        </w:rPr>
        <w:t xml:space="preserve">ão precisa que todos participem e sim, é interessante/importante que existam complementos, desacordos, diferentes participantes. </w:t>
      </w:r>
      <w:r w:rsidR="002A5CC1" w:rsidRPr="00000624">
        <w:rPr>
          <w:rFonts w:ascii="Arial" w:hAnsi="Arial" w:cs="Arial"/>
          <w:sz w:val="28"/>
          <w:szCs w:val="28"/>
        </w:rPr>
        <w:t>I</w:t>
      </w:r>
      <w:r w:rsidRPr="00000624">
        <w:rPr>
          <w:rFonts w:ascii="Arial" w:hAnsi="Arial" w:cs="Arial"/>
          <w:sz w:val="28"/>
          <w:szCs w:val="28"/>
        </w:rPr>
        <w:t xml:space="preserve">mportante que o pesquisador instigue o </w:t>
      </w:r>
      <w:r w:rsidR="002A5CC1" w:rsidRPr="00000624">
        <w:rPr>
          <w:rFonts w:ascii="Arial" w:hAnsi="Arial" w:cs="Arial"/>
          <w:sz w:val="28"/>
          <w:szCs w:val="28"/>
        </w:rPr>
        <w:t>pesquisado</w:t>
      </w:r>
      <w:r w:rsidRPr="00000624">
        <w:rPr>
          <w:rFonts w:ascii="Arial" w:hAnsi="Arial" w:cs="Arial"/>
          <w:sz w:val="28"/>
          <w:szCs w:val="28"/>
        </w:rPr>
        <w:t xml:space="preserve"> com a </w:t>
      </w:r>
      <w:r w:rsidR="002A5CC1" w:rsidRPr="00000624">
        <w:rPr>
          <w:rFonts w:ascii="Arial" w:hAnsi="Arial" w:cs="Arial"/>
          <w:sz w:val="28"/>
          <w:szCs w:val="28"/>
        </w:rPr>
        <w:t>resposta</w:t>
      </w:r>
      <w:r w:rsidRPr="00000624">
        <w:rPr>
          <w:rFonts w:ascii="Arial" w:hAnsi="Arial" w:cs="Arial"/>
          <w:sz w:val="28"/>
          <w:szCs w:val="28"/>
        </w:rPr>
        <w:t xml:space="preserve"> e até coloque dilemas para ele responder/resolver. </w:t>
      </w:r>
    </w:p>
    <w:p w14:paraId="12185F4E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b/>
          <w:bCs/>
          <w:sz w:val="28"/>
          <w:szCs w:val="28"/>
        </w:rPr>
      </w:pPr>
    </w:p>
    <w:p w14:paraId="6F65017A" w14:textId="7282253D" w:rsidR="00A739BD" w:rsidRPr="00000624" w:rsidRDefault="00A739BD" w:rsidP="00A739BD">
      <w:pPr>
        <w:spacing w:after="0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eastAsia="Times New Roman" w:hAnsi="Arial" w:cs="Arial"/>
          <w:b/>
          <w:bCs/>
          <w:sz w:val="28"/>
          <w:szCs w:val="28"/>
          <w:lang w:eastAsia="pt-BR"/>
        </w:rPr>
        <w:t>Atenção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 xml:space="preserve">: EVITAR OS ADJETIVOS – O EMPREGO DE SATISFATORIAMENTE – INDUZ AS RESPOSTAS. NÃO COLOCAR NA MESMA QUESTÃO DIFERENTES VARIÁVEIS PORQUE CONFUNDE E NÃO SE SABE NO FINAL O QUE SE VAI PERGUNTAR OU SOBRE O QUE FOI RESPONDIDO. </w:t>
      </w:r>
    </w:p>
    <w:p w14:paraId="4C0CF187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279A98BE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1. DADOS DE IDENTIFICAÇÃO DA ESCOLA E DO PARTICIPANTE DA PESQUISA</w:t>
      </w:r>
    </w:p>
    <w:p w14:paraId="70E27C8C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2. TRAJETÓRIA E USO DO PDDE NO ÂMBITO DA UNIDADE EDUCACIONAL</w:t>
      </w:r>
    </w:p>
    <w:p w14:paraId="3BD10AA9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- Dados do PDDE na Escola: Desde que ano? Quais os programas? Tem </w:t>
      </w:r>
      <w:proofErr w:type="spellStart"/>
      <w:r w:rsidRPr="00000624">
        <w:rPr>
          <w:rFonts w:ascii="Arial" w:hAnsi="Arial" w:cs="Arial"/>
          <w:sz w:val="28"/>
          <w:szCs w:val="28"/>
        </w:rPr>
        <w:t>UEx</w:t>
      </w:r>
      <w:proofErr w:type="spellEnd"/>
      <w:r w:rsidRPr="00000624">
        <w:rPr>
          <w:rFonts w:ascii="Arial" w:hAnsi="Arial" w:cs="Arial"/>
          <w:sz w:val="28"/>
          <w:szCs w:val="28"/>
        </w:rPr>
        <w:t xml:space="preserve">? </w:t>
      </w:r>
    </w:p>
    <w:p w14:paraId="5D92BC5A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- Adesão: formas, problemas e soluções</w:t>
      </w:r>
    </w:p>
    <w:p w14:paraId="6150A30F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- Execução: planejamento do uso e acompanhamento das ações; como são decididas as prioridades; acesso e uso dos sistemas; avaliação da execução</w:t>
      </w:r>
    </w:p>
    <w:p w14:paraId="6D8C5289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- Prestação de contas: agilidade na entrega; apoios; problemas.</w:t>
      </w:r>
    </w:p>
    <w:p w14:paraId="78AD3E16" w14:textId="77777777" w:rsidR="00AA3819" w:rsidRPr="00000624" w:rsidRDefault="00AA3819" w:rsidP="00EF1A21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3B4734AD" w14:textId="515D059D" w:rsidR="00EF1A21" w:rsidRPr="00000624" w:rsidRDefault="00EF1A21" w:rsidP="00EF1A21">
      <w:pPr>
        <w:spacing w:after="0"/>
        <w:jc w:val="both"/>
        <w:rPr>
          <w:rFonts w:ascii="Arial" w:eastAsia="Times New Roman" w:hAnsi="Arial" w:cs="Arial"/>
          <w:sz w:val="28"/>
          <w:szCs w:val="28"/>
          <w:lang w:eastAsia="pt-BR"/>
        </w:rPr>
      </w:pPr>
      <w:r w:rsidRPr="00000624">
        <w:rPr>
          <w:rFonts w:ascii="Arial" w:hAnsi="Arial" w:cs="Arial"/>
          <w:sz w:val="28"/>
          <w:szCs w:val="28"/>
        </w:rPr>
        <w:t xml:space="preserve">3. ASPECTOS GERENCIAIS DO PDDE: nível de desenvolvimento do PDDE; </w:t>
      </w:r>
      <w:r w:rsidRPr="00000624">
        <w:rPr>
          <w:rFonts w:ascii="Arial" w:eastAsia="Times New Roman" w:hAnsi="Arial" w:cs="Arial"/>
          <w:sz w:val="28"/>
          <w:szCs w:val="28"/>
          <w:shd w:val="clear" w:color="auto" w:fill="FFFFFF" w:themeFill="background1"/>
          <w:lang w:eastAsia="pt-BR"/>
        </w:rPr>
        <w:t>atende às prioridades</w:t>
      </w:r>
      <w:r w:rsidR="005E1466" w:rsidRPr="00000624">
        <w:rPr>
          <w:rFonts w:ascii="Arial" w:eastAsia="Times New Roman" w:hAnsi="Arial" w:cs="Arial"/>
          <w:sz w:val="28"/>
          <w:szCs w:val="28"/>
          <w:shd w:val="clear" w:color="auto" w:fill="FFFFFF" w:themeFill="background1"/>
          <w:lang w:eastAsia="pt-BR"/>
        </w:rPr>
        <w:t xml:space="preserve"> da escola</w:t>
      </w:r>
      <w:r w:rsidRPr="00000624">
        <w:rPr>
          <w:rFonts w:ascii="Arial" w:eastAsia="Times New Roman" w:hAnsi="Arial" w:cs="Arial"/>
          <w:sz w:val="28"/>
          <w:szCs w:val="28"/>
          <w:lang w:eastAsia="pt-BR"/>
        </w:rPr>
        <w:t>, práticas de gestão para eficiência dos gastos; dificuldades operacionais</w:t>
      </w:r>
    </w:p>
    <w:p w14:paraId="386A83A7" w14:textId="77777777" w:rsidR="005E1466" w:rsidRPr="00000624" w:rsidRDefault="005E1466" w:rsidP="00EF1A21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2B8078B5" w14:textId="0A1DE86E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4. PARTICIAÇÃO DA COMUNIDADE NA GESTÃO DO PDDE: se existe; em que etapas; de que forma; mecanismos de controle social, problemas e estratégias para garantia da participação; autonomia da escola; transparência no uso dos recursos</w:t>
      </w:r>
    </w:p>
    <w:p w14:paraId="7AA3841A" w14:textId="7777777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71A4A10C" w14:textId="69496047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 xml:space="preserve">5. NÍVEIS DE CONHECIMENTO DO PROGRAMA E EFICIÊNCIA DA ASSISTÊNCIA TÉCNICA: quais os programas mais conhecidos; </w:t>
      </w:r>
      <w:r w:rsidRPr="00000624">
        <w:rPr>
          <w:rFonts w:ascii="Arial" w:hAnsi="Arial" w:cs="Arial"/>
          <w:sz w:val="28"/>
          <w:szCs w:val="28"/>
        </w:rPr>
        <w:lastRenderedPageBreak/>
        <w:t xml:space="preserve">estratégias de conhecimento; apoios e assistência técnica – </w:t>
      </w:r>
      <w:proofErr w:type="gramStart"/>
      <w:r w:rsidRPr="00000624">
        <w:rPr>
          <w:rFonts w:ascii="Arial" w:hAnsi="Arial" w:cs="Arial"/>
          <w:sz w:val="28"/>
          <w:szCs w:val="28"/>
        </w:rPr>
        <w:t>escola,.</w:t>
      </w:r>
      <w:proofErr w:type="gramEnd"/>
      <w:r w:rsidRPr="00000624">
        <w:rPr>
          <w:rFonts w:ascii="Arial" w:hAnsi="Arial" w:cs="Arial"/>
          <w:sz w:val="28"/>
          <w:szCs w:val="28"/>
        </w:rPr>
        <w:t xml:space="preserve"> FNDE, outros; </w:t>
      </w:r>
    </w:p>
    <w:p w14:paraId="63B70248" w14:textId="77777777" w:rsidR="005E1466" w:rsidRPr="00000624" w:rsidRDefault="005E1466" w:rsidP="00EF1A21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53C32EE3" w14:textId="687821D6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6. CONTRIBUIÇÕES E IMPACTOS DO PDDE: principais contribuições; impacto na infraestrutura, no pedagógico, na participação da comunidade, autonomia da escola</w:t>
      </w:r>
    </w:p>
    <w:p w14:paraId="5AAA0B5C" w14:textId="77777777" w:rsidR="005E1466" w:rsidRPr="00000624" w:rsidRDefault="005E1466" w:rsidP="00EF1A21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01EA991A" w14:textId="7EDF6170" w:rsidR="00EF1A21" w:rsidRPr="00000624" w:rsidRDefault="00EF1A21" w:rsidP="00EF1A21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7. SUGESTÕES DE MELHORIAS DA GESTÃO DO PDDE: apontar</w:t>
      </w:r>
    </w:p>
    <w:p w14:paraId="56DCB2E8" w14:textId="77777777" w:rsidR="005E1466" w:rsidRPr="00000624" w:rsidRDefault="005E1466" w:rsidP="00EF1A21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3A48F7D5" w14:textId="77777777" w:rsidR="002A3A64" w:rsidRPr="00000624" w:rsidRDefault="002A3A64" w:rsidP="00A5373D">
      <w:pPr>
        <w:spacing w:after="0" w:line="360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</w:p>
    <w:p w14:paraId="0BEAE29F" w14:textId="77777777" w:rsidR="002A3A64" w:rsidRPr="00000624" w:rsidRDefault="002A3A64" w:rsidP="00A5373D">
      <w:pPr>
        <w:spacing w:after="0" w:line="360" w:lineRule="auto"/>
        <w:jc w:val="both"/>
        <w:rPr>
          <w:rFonts w:ascii="Arial" w:eastAsiaTheme="majorEastAsia" w:hAnsi="Arial" w:cs="Arial"/>
          <w:sz w:val="28"/>
          <w:szCs w:val="28"/>
        </w:rPr>
      </w:pPr>
    </w:p>
    <w:p w14:paraId="500DCEF7" w14:textId="3CC9B9B7" w:rsidR="00C4689B" w:rsidRPr="00000624" w:rsidRDefault="00C4689B" w:rsidP="00A5373D">
      <w:pPr>
        <w:spacing w:after="0"/>
        <w:jc w:val="both"/>
        <w:rPr>
          <w:rFonts w:ascii="Arial" w:eastAsiaTheme="majorEastAsia" w:hAnsi="Arial" w:cs="Arial"/>
          <w:sz w:val="28"/>
          <w:szCs w:val="28"/>
        </w:rPr>
      </w:pPr>
      <w:r w:rsidRPr="00000624">
        <w:rPr>
          <w:rFonts w:ascii="Arial" w:eastAsiaTheme="majorEastAsia" w:hAnsi="Arial" w:cs="Arial"/>
          <w:sz w:val="28"/>
          <w:szCs w:val="28"/>
        </w:rPr>
        <w:br w:type="page"/>
      </w:r>
    </w:p>
    <w:p w14:paraId="62F81376" w14:textId="77777777" w:rsidR="002A3A64" w:rsidRPr="00000624" w:rsidRDefault="002A3A64" w:rsidP="00A5373D">
      <w:pPr>
        <w:spacing w:after="0"/>
        <w:jc w:val="both"/>
        <w:rPr>
          <w:rFonts w:ascii="Arial" w:eastAsiaTheme="majorEastAsia" w:hAnsi="Arial" w:cs="Arial"/>
          <w:sz w:val="28"/>
          <w:szCs w:val="28"/>
        </w:rPr>
        <w:sectPr w:rsidR="002A3A64" w:rsidRPr="00000624" w:rsidSect="002A3A64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289290A" w14:textId="77777777" w:rsidR="002A3A64" w:rsidRPr="00000624" w:rsidRDefault="002A3A64" w:rsidP="00A5373D">
      <w:pPr>
        <w:spacing w:after="0"/>
        <w:jc w:val="both"/>
        <w:rPr>
          <w:rFonts w:ascii="Arial" w:eastAsiaTheme="majorEastAsia" w:hAnsi="Arial" w:cs="Arial"/>
          <w:sz w:val="28"/>
          <w:szCs w:val="28"/>
        </w:rPr>
      </w:pPr>
    </w:p>
    <w:p w14:paraId="760CC702" w14:textId="77777777" w:rsidR="00C4689B" w:rsidRPr="00000624" w:rsidRDefault="00C4689B" w:rsidP="00A5373D">
      <w:pPr>
        <w:spacing w:after="0" w:line="276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  <w:r w:rsidRPr="00000624">
        <w:rPr>
          <w:rFonts w:ascii="Arial" w:eastAsiaTheme="majorEastAsia" w:hAnsi="Arial" w:cs="Arial"/>
          <w:sz w:val="28"/>
          <w:szCs w:val="28"/>
        </w:rPr>
        <w:t>Tabela 5</w:t>
      </w:r>
    </w:p>
    <w:p w14:paraId="633B92C2" w14:textId="77777777" w:rsidR="00C4689B" w:rsidRPr="00000624" w:rsidRDefault="00C4689B" w:rsidP="00A5373D">
      <w:pPr>
        <w:spacing w:after="0" w:line="276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  <w:r w:rsidRPr="00000624">
        <w:rPr>
          <w:rFonts w:ascii="Arial" w:eastAsiaTheme="majorEastAsia" w:hAnsi="Arial" w:cs="Arial"/>
          <w:sz w:val="28"/>
          <w:szCs w:val="28"/>
        </w:rPr>
        <w:t>Seleção preliminar das Escolas para aplicação da Pesquisa de Campo (Alagoas).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585610B6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7A003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66C20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2E593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206DB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Dependência 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1CDE5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899A0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7A94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495E14E4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CC02F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</w:t>
            </w:r>
          </w:p>
          <w:p w14:paraId="459B7AD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78C3E57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Maceió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0E46E6E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5114789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196328C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0C21023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Estadual Thomaz Espindola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695DAA6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(82) 3315-7456</w:t>
            </w:r>
          </w:p>
        </w:tc>
      </w:tr>
      <w:tr w:rsidR="00C4689B" w:rsidRPr="00000624" w14:paraId="431B11AC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39545DD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74A2153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Maceió</w:t>
            </w:r>
          </w:p>
        </w:tc>
        <w:tc>
          <w:tcPr>
            <w:tcW w:w="1417" w:type="dxa"/>
            <w:vAlign w:val="center"/>
          </w:tcPr>
          <w:p w14:paraId="0913E93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5BE5E85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vAlign w:val="center"/>
          </w:tcPr>
          <w:p w14:paraId="1E0E84B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center"/>
          </w:tcPr>
          <w:p w14:paraId="2E06C5D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Estadual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Antonio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Vasco</w:t>
            </w:r>
          </w:p>
        </w:tc>
        <w:tc>
          <w:tcPr>
            <w:tcW w:w="2268" w:type="dxa"/>
            <w:vAlign w:val="center"/>
          </w:tcPr>
          <w:p w14:paraId="54E07CA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(82) 3315-1604</w:t>
            </w:r>
          </w:p>
        </w:tc>
      </w:tr>
      <w:tr w:rsidR="00C4689B" w:rsidRPr="00000624" w14:paraId="7E2900FA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0081C8C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D9E2F3" w:themeFill="accent1" w:themeFillTint="33"/>
            <w:vAlign w:val="center"/>
          </w:tcPr>
          <w:p w14:paraId="0DFF62B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Maceió</w:t>
            </w:r>
          </w:p>
        </w:tc>
        <w:tc>
          <w:tcPr>
            <w:tcW w:w="1417" w:type="dxa"/>
            <w:shd w:val="clear" w:color="auto" w:fill="D9E2F3" w:themeFill="accent1" w:themeFillTint="33"/>
            <w:vAlign w:val="center"/>
          </w:tcPr>
          <w:p w14:paraId="197ACEB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D9E2F3" w:themeFill="accent1" w:themeFillTint="33"/>
            <w:vAlign w:val="center"/>
          </w:tcPr>
          <w:p w14:paraId="1759055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4D2F3F1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D9E2F3" w:themeFill="accent1" w:themeFillTint="33"/>
            <w:vAlign w:val="center"/>
          </w:tcPr>
          <w:p w14:paraId="28948BC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Cesar Augusto De Oliveira</w:t>
            </w:r>
          </w:p>
        </w:tc>
        <w:tc>
          <w:tcPr>
            <w:tcW w:w="2268" w:type="dxa"/>
            <w:shd w:val="clear" w:color="auto" w:fill="D9E2F3" w:themeFill="accent1" w:themeFillTint="33"/>
            <w:vAlign w:val="center"/>
          </w:tcPr>
          <w:p w14:paraId="65C2D31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(82) 3315-3517</w:t>
            </w:r>
          </w:p>
        </w:tc>
      </w:tr>
      <w:tr w:rsidR="00C4689B" w:rsidRPr="00000624" w14:paraId="699AE241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06177F0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4E71852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Maceió</w:t>
            </w:r>
          </w:p>
        </w:tc>
        <w:tc>
          <w:tcPr>
            <w:tcW w:w="1417" w:type="dxa"/>
            <w:vAlign w:val="center"/>
          </w:tcPr>
          <w:p w14:paraId="740E70A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6903983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49F2898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center"/>
          </w:tcPr>
          <w:p w14:paraId="7894132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Professora Neide De Freitas Franca</w:t>
            </w:r>
          </w:p>
        </w:tc>
        <w:tc>
          <w:tcPr>
            <w:tcW w:w="2268" w:type="dxa"/>
            <w:vAlign w:val="center"/>
          </w:tcPr>
          <w:p w14:paraId="63AFC80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(82) 3315-4683</w:t>
            </w:r>
          </w:p>
        </w:tc>
      </w:tr>
      <w:tr w:rsidR="00C4689B" w:rsidRPr="00000624" w14:paraId="3C3FFDEA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5E6CCA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3245F1D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Marechal Deodoro</w:t>
            </w:r>
          </w:p>
        </w:tc>
        <w:tc>
          <w:tcPr>
            <w:tcW w:w="1417" w:type="dxa"/>
            <w:vAlign w:val="center"/>
          </w:tcPr>
          <w:p w14:paraId="405CAB5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vAlign w:val="center"/>
          </w:tcPr>
          <w:p w14:paraId="3E25EC5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4FE8A73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vAlign w:val="center"/>
          </w:tcPr>
          <w:p w14:paraId="2B649CA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Municipal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Lidia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Rodrigues De Oliveira</w:t>
            </w:r>
          </w:p>
        </w:tc>
        <w:tc>
          <w:tcPr>
            <w:tcW w:w="2268" w:type="dxa"/>
            <w:vAlign w:val="center"/>
          </w:tcPr>
          <w:p w14:paraId="4DD9EC0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(82) 3260-7510</w:t>
            </w:r>
          </w:p>
        </w:tc>
      </w:tr>
      <w:tr w:rsidR="00C4689B" w:rsidRPr="00000624" w14:paraId="5A0BC3A3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DFCD72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67D677D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Marechal Deodoro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29BF4A9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2A9D6F8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74CB69D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3AA9913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Professora Lucas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1633BDF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(82) 3263-7248</w:t>
            </w:r>
          </w:p>
        </w:tc>
      </w:tr>
    </w:tbl>
    <w:p w14:paraId="105D1750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5E541C65" w14:textId="77777777" w:rsidR="00C4689B" w:rsidRPr="00000624" w:rsidRDefault="00C4689B" w:rsidP="00A5373D">
      <w:pPr>
        <w:spacing w:after="0" w:line="360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</w:p>
    <w:p w14:paraId="5BD241B4" w14:textId="77777777" w:rsidR="00C4689B" w:rsidRPr="00000624" w:rsidRDefault="00C4689B" w:rsidP="00A5373D">
      <w:pPr>
        <w:spacing w:after="0" w:line="276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  <w:r w:rsidRPr="00000624">
        <w:rPr>
          <w:rFonts w:ascii="Arial" w:eastAsiaTheme="majorEastAsia" w:hAnsi="Arial" w:cs="Arial"/>
          <w:sz w:val="28"/>
          <w:szCs w:val="28"/>
        </w:rPr>
        <w:t>Tabela 6</w:t>
      </w:r>
    </w:p>
    <w:p w14:paraId="2C2F8FA0" w14:textId="77777777" w:rsidR="00C4689B" w:rsidRPr="00000624" w:rsidRDefault="00C4689B" w:rsidP="00A5373D">
      <w:pPr>
        <w:spacing w:after="0" w:line="276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  <w:r w:rsidRPr="00000624">
        <w:rPr>
          <w:rFonts w:ascii="Arial" w:eastAsiaTheme="majorEastAsia" w:hAnsi="Arial" w:cs="Arial"/>
          <w:sz w:val="28"/>
          <w:szCs w:val="28"/>
        </w:rPr>
        <w:t>Seleção preliminar das Escolas para aplicação da Pesquisa de Campo (Bahia).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520E6664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A5C2E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338A6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50C9B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572B8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Dependência </w:t>
            </w:r>
            <w:r w:rsidRPr="00000624">
              <w:rPr>
                <w:rFonts w:ascii="Arial" w:hAnsi="Arial" w:cs="Arial"/>
                <w:sz w:val="28"/>
                <w:szCs w:val="28"/>
              </w:rPr>
              <w:lastRenderedPageBreak/>
              <w:t>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2E915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lastRenderedPageBreak/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8BB87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31581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12C52E9B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7AEEF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eastAsiaTheme="majorEastAsia" w:hAnsi="Arial" w:cs="Arial"/>
                <w:sz w:val="28"/>
                <w:szCs w:val="28"/>
              </w:rPr>
              <w:t>BA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402E04A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Salvador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407601E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0A3365A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70CF07F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5170675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 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Colegio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Estadual Josias De Almeida Melo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bottom"/>
          </w:tcPr>
          <w:p w14:paraId="603956D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(71) 3398-3407</w:t>
            </w:r>
          </w:p>
        </w:tc>
      </w:tr>
      <w:tr w:rsidR="00C4689B" w:rsidRPr="00000624" w14:paraId="5A6A72BC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3199A22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92D050"/>
            <w:vAlign w:val="center"/>
          </w:tcPr>
          <w:p w14:paraId="6DEDEA8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Salvador</w:t>
            </w:r>
          </w:p>
        </w:tc>
        <w:tc>
          <w:tcPr>
            <w:tcW w:w="1417" w:type="dxa"/>
            <w:shd w:val="clear" w:color="auto" w:fill="92D050"/>
            <w:vAlign w:val="center"/>
          </w:tcPr>
          <w:p w14:paraId="5B4B711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92D050"/>
            <w:vAlign w:val="center"/>
          </w:tcPr>
          <w:p w14:paraId="783E922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1379428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shd w:val="clear" w:color="auto" w:fill="92D050"/>
            <w:vAlign w:val="bottom"/>
          </w:tcPr>
          <w:p w14:paraId="2DFADC3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  <w:lang w:val="es-ES"/>
              </w:rPr>
            </w:pPr>
            <w:r w:rsidRPr="00000624">
              <w:rPr>
                <w:rFonts w:ascii="Arial" w:hAnsi="Arial" w:cs="Arial"/>
                <w:sz w:val="28"/>
                <w:szCs w:val="28"/>
                <w:lang w:val="es-ES"/>
              </w:rPr>
              <w:t xml:space="preserve"> Colegio Estadual Polivalente San Diego</w:t>
            </w:r>
          </w:p>
        </w:tc>
        <w:tc>
          <w:tcPr>
            <w:tcW w:w="2268" w:type="dxa"/>
            <w:shd w:val="clear" w:color="auto" w:fill="92D050"/>
            <w:vAlign w:val="bottom"/>
          </w:tcPr>
          <w:p w14:paraId="0BDDE36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(71) 3313-0291</w:t>
            </w:r>
          </w:p>
        </w:tc>
      </w:tr>
      <w:tr w:rsidR="00C4689B" w:rsidRPr="00000624" w14:paraId="10D758DD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40C0819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3438824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Salvador</w:t>
            </w:r>
          </w:p>
        </w:tc>
        <w:tc>
          <w:tcPr>
            <w:tcW w:w="1417" w:type="dxa"/>
            <w:vAlign w:val="center"/>
          </w:tcPr>
          <w:p w14:paraId="76E9CFE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02D8C38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50D1F55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vAlign w:val="bottom"/>
          </w:tcPr>
          <w:p w14:paraId="21BD3E7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Municipal Santo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Antonio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Das Malvinas</w:t>
            </w:r>
          </w:p>
        </w:tc>
        <w:tc>
          <w:tcPr>
            <w:tcW w:w="2268" w:type="dxa"/>
            <w:vAlign w:val="bottom"/>
          </w:tcPr>
          <w:p w14:paraId="7412D08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(71) 3408-2218</w:t>
            </w:r>
          </w:p>
        </w:tc>
      </w:tr>
      <w:tr w:rsidR="00C4689B" w:rsidRPr="00000624" w14:paraId="336CF9DE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3078CD3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2565499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Salvador</w:t>
            </w:r>
          </w:p>
        </w:tc>
        <w:tc>
          <w:tcPr>
            <w:tcW w:w="1417" w:type="dxa"/>
            <w:vAlign w:val="center"/>
          </w:tcPr>
          <w:p w14:paraId="39C3F4F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2D98EDB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5EE52ED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bottom"/>
          </w:tcPr>
          <w:p w14:paraId="1943F83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Municipal Almirante Ernesto De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Mourao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Sa</w:t>
            </w:r>
          </w:p>
        </w:tc>
        <w:tc>
          <w:tcPr>
            <w:tcW w:w="2268" w:type="dxa"/>
            <w:vAlign w:val="bottom"/>
          </w:tcPr>
          <w:p w14:paraId="5F96B36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(71) 3397-2703</w:t>
            </w:r>
          </w:p>
        </w:tc>
      </w:tr>
      <w:tr w:rsidR="00C4689B" w:rsidRPr="00000624" w14:paraId="32B0A847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6BA7AC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FFFF00"/>
            <w:vAlign w:val="center"/>
          </w:tcPr>
          <w:p w14:paraId="6B045EC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Simões Filho</w:t>
            </w:r>
          </w:p>
        </w:tc>
        <w:tc>
          <w:tcPr>
            <w:tcW w:w="1417" w:type="dxa"/>
            <w:shd w:val="clear" w:color="auto" w:fill="FFFF00"/>
            <w:vAlign w:val="center"/>
          </w:tcPr>
          <w:p w14:paraId="21B4231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16B3623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7ACB42D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FFFF00"/>
            <w:vAlign w:val="bottom"/>
          </w:tcPr>
          <w:p w14:paraId="62D0767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Municipal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Prof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Maria De Jesus Correia</w:t>
            </w:r>
          </w:p>
        </w:tc>
        <w:tc>
          <w:tcPr>
            <w:tcW w:w="2268" w:type="dxa"/>
            <w:shd w:val="clear" w:color="auto" w:fill="FFFF00"/>
            <w:vAlign w:val="bottom"/>
          </w:tcPr>
          <w:p w14:paraId="725E9CC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(71) 3396-8004</w:t>
            </w:r>
          </w:p>
        </w:tc>
      </w:tr>
      <w:tr w:rsidR="00C4689B" w:rsidRPr="00000624" w14:paraId="5EB3F1AC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3E34718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vAlign w:val="center"/>
          </w:tcPr>
          <w:p w14:paraId="7CF50C2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Simões Filho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5FE1385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E3C717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FDAFEE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vAlign w:val="bottom"/>
          </w:tcPr>
          <w:p w14:paraId="1F7302F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Zumbi De Palmares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1A44DBE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(71) 3396-2244</w:t>
            </w:r>
          </w:p>
        </w:tc>
      </w:tr>
    </w:tbl>
    <w:p w14:paraId="384B3065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378C7586" w14:textId="77777777" w:rsidR="00C4689B" w:rsidRPr="00000624" w:rsidRDefault="00C4689B" w:rsidP="00A5373D">
      <w:pPr>
        <w:spacing w:after="0" w:line="276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</w:p>
    <w:p w14:paraId="22855F90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Tabela 7</w:t>
      </w:r>
    </w:p>
    <w:p w14:paraId="71AFCE88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Seleção preliminar das Escolas para aplicação da Pesquisa de Campo (Ceará).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7288124D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3329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08960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6FABB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1A3F9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Dependência 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05577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F9FBE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42035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2654CD09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32F60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eastAsiaTheme="majorEastAsia" w:hAnsi="Arial" w:cs="Arial"/>
                <w:sz w:val="28"/>
                <w:szCs w:val="28"/>
              </w:rPr>
              <w:t>CE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vAlign w:val="center"/>
          </w:tcPr>
          <w:p w14:paraId="6316481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Fortaleza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68D8350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497740D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7F00004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vAlign w:val="bottom"/>
          </w:tcPr>
          <w:p w14:paraId="3E1875A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Eefm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Sales Campos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4B66158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(85) 3101-2390</w:t>
            </w:r>
          </w:p>
        </w:tc>
      </w:tr>
      <w:tr w:rsidR="00C4689B" w:rsidRPr="00000624" w14:paraId="0480F6D5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1E4AA8D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D9E2F3" w:themeFill="accent1" w:themeFillTint="33"/>
            <w:vAlign w:val="center"/>
          </w:tcPr>
          <w:p w14:paraId="313B058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Fortaleza</w:t>
            </w:r>
          </w:p>
        </w:tc>
        <w:tc>
          <w:tcPr>
            <w:tcW w:w="1417" w:type="dxa"/>
            <w:shd w:val="clear" w:color="auto" w:fill="D9E2F3" w:themeFill="accent1" w:themeFillTint="33"/>
            <w:vAlign w:val="center"/>
          </w:tcPr>
          <w:p w14:paraId="405027A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D9E2F3" w:themeFill="accent1" w:themeFillTint="33"/>
            <w:vAlign w:val="center"/>
          </w:tcPr>
          <w:p w14:paraId="5E0EAF3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7465115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shd w:val="clear" w:color="auto" w:fill="D9E2F3" w:themeFill="accent1" w:themeFillTint="33"/>
            <w:vAlign w:val="bottom"/>
          </w:tcPr>
          <w:p w14:paraId="64565B0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Eeep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Jose De Barcelos</w:t>
            </w:r>
          </w:p>
        </w:tc>
        <w:tc>
          <w:tcPr>
            <w:tcW w:w="2268" w:type="dxa"/>
            <w:shd w:val="clear" w:color="auto" w:fill="D9E2F3" w:themeFill="accent1" w:themeFillTint="33"/>
            <w:vAlign w:val="bottom"/>
          </w:tcPr>
          <w:p w14:paraId="5FEF905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(85) 3101-2163</w:t>
            </w:r>
          </w:p>
        </w:tc>
      </w:tr>
      <w:tr w:rsidR="00C4689B" w:rsidRPr="00000624" w14:paraId="79C41CAC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6289F6B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FFFF00"/>
            <w:vAlign w:val="center"/>
          </w:tcPr>
          <w:p w14:paraId="61CA79D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Fortaleza</w:t>
            </w:r>
          </w:p>
        </w:tc>
        <w:tc>
          <w:tcPr>
            <w:tcW w:w="1417" w:type="dxa"/>
            <w:shd w:val="clear" w:color="auto" w:fill="FFFF00"/>
            <w:vAlign w:val="center"/>
          </w:tcPr>
          <w:p w14:paraId="2FB0D8C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2E79934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0912DE3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FFFF00"/>
            <w:vAlign w:val="bottom"/>
          </w:tcPr>
          <w:p w14:paraId="33E4716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Faustino De Albuquerque</w:t>
            </w:r>
          </w:p>
        </w:tc>
        <w:tc>
          <w:tcPr>
            <w:tcW w:w="2268" w:type="dxa"/>
            <w:shd w:val="clear" w:color="auto" w:fill="FFFF00"/>
            <w:vAlign w:val="bottom"/>
          </w:tcPr>
          <w:p w14:paraId="5DE01CF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(85) 3281-9305</w:t>
            </w:r>
          </w:p>
        </w:tc>
      </w:tr>
      <w:tr w:rsidR="00C4689B" w:rsidRPr="00000624" w14:paraId="68B21100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38CF6B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01E254B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Fortaleza</w:t>
            </w:r>
          </w:p>
        </w:tc>
        <w:tc>
          <w:tcPr>
            <w:tcW w:w="1417" w:type="dxa"/>
            <w:vAlign w:val="center"/>
          </w:tcPr>
          <w:p w14:paraId="62D83F1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1CF9ADC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318B7F6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bottom"/>
          </w:tcPr>
          <w:p w14:paraId="4FA39EC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Municipal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Colonia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Z-8</w:t>
            </w:r>
          </w:p>
        </w:tc>
        <w:tc>
          <w:tcPr>
            <w:tcW w:w="2268" w:type="dxa"/>
            <w:vAlign w:val="bottom"/>
          </w:tcPr>
          <w:p w14:paraId="530E5A7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(85) 3101-2191</w:t>
            </w:r>
          </w:p>
        </w:tc>
      </w:tr>
      <w:tr w:rsidR="00C4689B" w:rsidRPr="00000624" w14:paraId="50CDAE0C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1243118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3205454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Caucaia</w:t>
            </w:r>
          </w:p>
        </w:tc>
        <w:tc>
          <w:tcPr>
            <w:tcW w:w="1417" w:type="dxa"/>
            <w:vAlign w:val="center"/>
          </w:tcPr>
          <w:p w14:paraId="0F3FCD0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vAlign w:val="center"/>
          </w:tcPr>
          <w:p w14:paraId="1DAA22C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2305B2F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vAlign w:val="bottom"/>
          </w:tcPr>
          <w:p w14:paraId="2CB08DA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Amaro Rodrigues Dos Santos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Eeief</w:t>
            </w:r>
            <w:proofErr w:type="spellEnd"/>
          </w:p>
        </w:tc>
        <w:tc>
          <w:tcPr>
            <w:tcW w:w="2268" w:type="dxa"/>
            <w:vAlign w:val="bottom"/>
          </w:tcPr>
          <w:p w14:paraId="0C37B95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(85) 98526-0461</w:t>
            </w:r>
          </w:p>
        </w:tc>
      </w:tr>
      <w:tr w:rsidR="00C4689B" w:rsidRPr="00000624" w14:paraId="170BADDA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D9AD6B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382C8BA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Caucaia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1FF5E5F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378461A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6CA3994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5B3C804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Julio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De Castro E Silva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Eeief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92D050"/>
            <w:vAlign w:val="bottom"/>
          </w:tcPr>
          <w:p w14:paraId="3B11057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(85) 8627-7693</w:t>
            </w:r>
          </w:p>
        </w:tc>
      </w:tr>
    </w:tbl>
    <w:p w14:paraId="36195532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04E62035" w14:textId="77777777" w:rsidR="00C4689B" w:rsidRPr="00000624" w:rsidRDefault="00C4689B" w:rsidP="00A5373D">
      <w:pPr>
        <w:spacing w:after="0" w:line="360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</w:p>
    <w:p w14:paraId="0B6E37D8" w14:textId="77777777" w:rsidR="00C4689B" w:rsidRPr="00000624" w:rsidRDefault="00C4689B" w:rsidP="00A5373D">
      <w:pPr>
        <w:spacing w:after="0" w:line="360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</w:p>
    <w:p w14:paraId="1E6121DA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Tabela 8</w:t>
      </w:r>
    </w:p>
    <w:p w14:paraId="0F5C6D82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Seleção preliminar das Escolas para aplicação da Pesquisa de Campo (Maranhão).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60EF7FAE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E1C86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D0F4E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4FF63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A593F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Dependência 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29570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FD40A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A6F41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53E7DA14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02282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eastAsiaTheme="majorEastAsia" w:hAnsi="Arial" w:cs="Arial"/>
                <w:sz w:val="28"/>
                <w:szCs w:val="28"/>
              </w:rPr>
              <w:t>MA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vAlign w:val="center"/>
          </w:tcPr>
          <w:p w14:paraId="70CC2AC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São Luís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6390F0D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4A75953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1BEA690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vAlign w:val="bottom"/>
          </w:tcPr>
          <w:p w14:paraId="0ACAEEC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Centro De Ensino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Renascenca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26382B7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(98) 98865-1035</w:t>
            </w:r>
          </w:p>
        </w:tc>
      </w:tr>
      <w:tr w:rsidR="00C4689B" w:rsidRPr="00000624" w14:paraId="6A63E575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00A6226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92D050"/>
            <w:vAlign w:val="center"/>
          </w:tcPr>
          <w:p w14:paraId="0082D44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São Luís</w:t>
            </w:r>
          </w:p>
        </w:tc>
        <w:tc>
          <w:tcPr>
            <w:tcW w:w="1417" w:type="dxa"/>
            <w:shd w:val="clear" w:color="auto" w:fill="92D050"/>
            <w:vAlign w:val="center"/>
          </w:tcPr>
          <w:p w14:paraId="3615D81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92D050"/>
            <w:vAlign w:val="center"/>
          </w:tcPr>
          <w:p w14:paraId="7F0F05A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7E5A05A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shd w:val="clear" w:color="auto" w:fill="92D050"/>
            <w:vAlign w:val="center"/>
          </w:tcPr>
          <w:p w14:paraId="5E98CED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Centro De Ensino Jose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Giorcelli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Costa</w:t>
            </w:r>
          </w:p>
        </w:tc>
        <w:tc>
          <w:tcPr>
            <w:tcW w:w="2268" w:type="dxa"/>
            <w:shd w:val="clear" w:color="auto" w:fill="92D050"/>
            <w:vAlign w:val="bottom"/>
          </w:tcPr>
          <w:p w14:paraId="2743AD8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(98) 9812-4674</w:t>
            </w:r>
          </w:p>
        </w:tc>
      </w:tr>
      <w:tr w:rsidR="00C4689B" w:rsidRPr="00000624" w14:paraId="3FC9E36D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1566B12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1FA7752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São Luís</w:t>
            </w:r>
          </w:p>
        </w:tc>
        <w:tc>
          <w:tcPr>
            <w:tcW w:w="1417" w:type="dxa"/>
            <w:vAlign w:val="center"/>
          </w:tcPr>
          <w:p w14:paraId="7646D57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16778D0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0369D68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vAlign w:val="center"/>
          </w:tcPr>
          <w:p w14:paraId="0E58C1F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Ueb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Ens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Fund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Elzuila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Abreu</w:t>
            </w:r>
          </w:p>
        </w:tc>
        <w:tc>
          <w:tcPr>
            <w:tcW w:w="2268" w:type="dxa"/>
            <w:vAlign w:val="bottom"/>
          </w:tcPr>
          <w:p w14:paraId="7E167D1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(98) 3226-6007</w:t>
            </w:r>
          </w:p>
        </w:tc>
      </w:tr>
      <w:tr w:rsidR="00C4689B" w:rsidRPr="00000624" w14:paraId="010FC222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3F26A10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D9E2F3" w:themeFill="accent1" w:themeFillTint="33"/>
            <w:vAlign w:val="center"/>
          </w:tcPr>
          <w:p w14:paraId="47FCF1A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São Luís</w:t>
            </w:r>
          </w:p>
        </w:tc>
        <w:tc>
          <w:tcPr>
            <w:tcW w:w="1417" w:type="dxa"/>
            <w:shd w:val="clear" w:color="auto" w:fill="D9E2F3" w:themeFill="accent1" w:themeFillTint="33"/>
            <w:vAlign w:val="center"/>
          </w:tcPr>
          <w:p w14:paraId="4DD022A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D9E2F3" w:themeFill="accent1" w:themeFillTint="33"/>
            <w:vAlign w:val="center"/>
          </w:tcPr>
          <w:p w14:paraId="44CF6D3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649CAD9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shd w:val="clear" w:color="auto" w:fill="D9E2F3" w:themeFill="accent1" w:themeFillTint="33"/>
            <w:vAlign w:val="bottom"/>
          </w:tcPr>
          <w:p w14:paraId="69BB796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Ueb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Ens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Fund Alberico Silva</w:t>
            </w:r>
          </w:p>
        </w:tc>
        <w:tc>
          <w:tcPr>
            <w:tcW w:w="2268" w:type="dxa"/>
            <w:shd w:val="clear" w:color="auto" w:fill="D9E2F3" w:themeFill="accent1" w:themeFillTint="33"/>
            <w:vAlign w:val="bottom"/>
          </w:tcPr>
          <w:p w14:paraId="582E3E1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(98) 3271-7800</w:t>
            </w:r>
          </w:p>
        </w:tc>
      </w:tr>
      <w:tr w:rsidR="00C4689B" w:rsidRPr="00000624" w14:paraId="23D9C6A4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54974F6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FFFF00"/>
            <w:vAlign w:val="center"/>
          </w:tcPr>
          <w:p w14:paraId="4BCE972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Paço do Lumiar</w:t>
            </w:r>
          </w:p>
        </w:tc>
        <w:tc>
          <w:tcPr>
            <w:tcW w:w="1417" w:type="dxa"/>
            <w:shd w:val="clear" w:color="auto" w:fill="FFFF00"/>
            <w:vAlign w:val="center"/>
          </w:tcPr>
          <w:p w14:paraId="4F88E1C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514B1EE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49ED954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FFFF00"/>
            <w:vAlign w:val="center"/>
          </w:tcPr>
          <w:p w14:paraId="3A84AD5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Ueb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Vereador Jose Vicente Pires Sampaio</w:t>
            </w:r>
          </w:p>
        </w:tc>
        <w:tc>
          <w:tcPr>
            <w:tcW w:w="2268" w:type="dxa"/>
            <w:shd w:val="clear" w:color="auto" w:fill="FFFF00"/>
            <w:vAlign w:val="bottom"/>
          </w:tcPr>
          <w:p w14:paraId="0EF9E52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(98) 98111-1181</w:t>
            </w:r>
          </w:p>
        </w:tc>
      </w:tr>
      <w:tr w:rsidR="00C4689B" w:rsidRPr="00000624" w14:paraId="09828965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4A64C8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vAlign w:val="center"/>
          </w:tcPr>
          <w:p w14:paraId="2AD1E34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Paço do Lumiar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510902B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61BA243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D0BFD8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vAlign w:val="bottom"/>
          </w:tcPr>
          <w:p w14:paraId="100978E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Ueb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Isabel Ferreira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566F5E5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(98) 98988-7874</w:t>
            </w:r>
          </w:p>
        </w:tc>
      </w:tr>
    </w:tbl>
    <w:p w14:paraId="6FDDA91A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25AD3A3E" w14:textId="77777777" w:rsidR="00C4689B" w:rsidRPr="00000624" w:rsidRDefault="00C4689B" w:rsidP="00A5373D">
      <w:pPr>
        <w:spacing w:after="0" w:line="360" w:lineRule="auto"/>
        <w:ind w:firstLine="567"/>
        <w:jc w:val="both"/>
        <w:rPr>
          <w:rFonts w:ascii="Arial" w:eastAsiaTheme="majorEastAsia" w:hAnsi="Arial" w:cs="Arial"/>
          <w:sz w:val="28"/>
          <w:szCs w:val="28"/>
        </w:rPr>
      </w:pPr>
    </w:p>
    <w:p w14:paraId="01A0104E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Tabela 9</w:t>
      </w:r>
    </w:p>
    <w:p w14:paraId="749E2127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Seleção preliminar das Escolas para aplicação da Pesquisa de Campo (Paraíba).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16C491D5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6AC46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FED80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B2483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88CD8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Dependência 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42925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F4A73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C0994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083B1DD8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1B60D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eastAsiaTheme="majorEastAsia" w:hAnsi="Arial" w:cs="Arial"/>
                <w:sz w:val="28"/>
                <w:szCs w:val="28"/>
              </w:rPr>
              <w:t>PB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vAlign w:val="center"/>
          </w:tcPr>
          <w:p w14:paraId="4B5EBE0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João Pessoa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0CAC9C3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54F187A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50EDE8C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vAlign w:val="bottom"/>
          </w:tcPr>
          <w:p w14:paraId="5209308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Eeef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Epitacio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Pessoa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45988BE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(83) 3218-4225</w:t>
            </w:r>
          </w:p>
        </w:tc>
      </w:tr>
      <w:tr w:rsidR="00C4689B" w:rsidRPr="00000624" w14:paraId="67225D9B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5EF4988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92D050"/>
            <w:vAlign w:val="center"/>
          </w:tcPr>
          <w:p w14:paraId="688D0BB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João Pessoa</w:t>
            </w:r>
          </w:p>
        </w:tc>
        <w:tc>
          <w:tcPr>
            <w:tcW w:w="1417" w:type="dxa"/>
            <w:shd w:val="clear" w:color="auto" w:fill="92D050"/>
            <w:vAlign w:val="center"/>
          </w:tcPr>
          <w:p w14:paraId="0607A26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92D050"/>
            <w:vAlign w:val="center"/>
          </w:tcPr>
          <w:p w14:paraId="6DED4BD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4383407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shd w:val="clear" w:color="auto" w:fill="92D050"/>
            <w:vAlign w:val="center"/>
          </w:tcPr>
          <w:p w14:paraId="1D4CC21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Eeefm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Dr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Joao Navarro Filho</w:t>
            </w:r>
          </w:p>
        </w:tc>
        <w:tc>
          <w:tcPr>
            <w:tcW w:w="2268" w:type="dxa"/>
            <w:shd w:val="clear" w:color="auto" w:fill="92D050"/>
            <w:vAlign w:val="bottom"/>
          </w:tcPr>
          <w:p w14:paraId="24BFA4C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 (83) 3237-5198</w:t>
            </w:r>
          </w:p>
        </w:tc>
      </w:tr>
      <w:tr w:rsidR="00C4689B" w:rsidRPr="00000624" w14:paraId="5879B37B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2C6DFD4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FFFF00"/>
            <w:vAlign w:val="center"/>
          </w:tcPr>
          <w:p w14:paraId="129AF50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João Pessoa</w:t>
            </w:r>
          </w:p>
        </w:tc>
        <w:tc>
          <w:tcPr>
            <w:tcW w:w="1417" w:type="dxa"/>
            <w:shd w:val="clear" w:color="auto" w:fill="FFFF00"/>
            <w:vAlign w:val="center"/>
          </w:tcPr>
          <w:p w14:paraId="5DB5B0C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1E4CA45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7D490E0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FFFF00"/>
            <w:vAlign w:val="center"/>
          </w:tcPr>
          <w:p w14:paraId="76ABB80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Emef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Moema Tinoco Cunha Lima</w:t>
            </w:r>
          </w:p>
        </w:tc>
        <w:tc>
          <w:tcPr>
            <w:tcW w:w="2268" w:type="dxa"/>
            <w:shd w:val="clear" w:color="auto" w:fill="FFFF00"/>
            <w:vAlign w:val="bottom"/>
          </w:tcPr>
          <w:p w14:paraId="34C0834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(83) 3218-9378</w:t>
            </w:r>
          </w:p>
        </w:tc>
      </w:tr>
      <w:tr w:rsidR="00C4689B" w:rsidRPr="00000624" w14:paraId="473A71B4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4FE74A5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771C424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João Pessoa</w:t>
            </w:r>
          </w:p>
        </w:tc>
        <w:tc>
          <w:tcPr>
            <w:tcW w:w="1417" w:type="dxa"/>
            <w:vAlign w:val="center"/>
          </w:tcPr>
          <w:p w14:paraId="122760A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0BB2DB3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679118A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center"/>
          </w:tcPr>
          <w:p w14:paraId="446AF38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Emeief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Castro Alves</w:t>
            </w:r>
          </w:p>
        </w:tc>
        <w:tc>
          <w:tcPr>
            <w:tcW w:w="2268" w:type="dxa"/>
            <w:vAlign w:val="bottom"/>
          </w:tcPr>
          <w:p w14:paraId="560CE1A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(83) 3233-1687</w:t>
            </w:r>
          </w:p>
        </w:tc>
      </w:tr>
      <w:tr w:rsidR="00C4689B" w:rsidRPr="00000624" w14:paraId="5A0CA6A2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2828E7A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D9E2F3" w:themeFill="accent1" w:themeFillTint="33"/>
            <w:vAlign w:val="center"/>
          </w:tcPr>
          <w:p w14:paraId="444B9C4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Alhandra</w:t>
            </w:r>
          </w:p>
        </w:tc>
        <w:tc>
          <w:tcPr>
            <w:tcW w:w="1417" w:type="dxa"/>
            <w:shd w:val="clear" w:color="auto" w:fill="D9E2F3" w:themeFill="accent1" w:themeFillTint="33"/>
            <w:vAlign w:val="center"/>
          </w:tcPr>
          <w:p w14:paraId="23B81D6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shd w:val="clear" w:color="auto" w:fill="D9E2F3" w:themeFill="accent1" w:themeFillTint="33"/>
            <w:vAlign w:val="center"/>
          </w:tcPr>
          <w:p w14:paraId="694BB8D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18FE656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D9E2F3" w:themeFill="accent1" w:themeFillTint="33"/>
            <w:vAlign w:val="bottom"/>
          </w:tcPr>
          <w:p w14:paraId="7284BF5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Emeief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Antenor Ferreira Da Silva</w:t>
            </w:r>
          </w:p>
        </w:tc>
        <w:tc>
          <w:tcPr>
            <w:tcW w:w="2268" w:type="dxa"/>
            <w:shd w:val="clear" w:color="auto" w:fill="D9E2F3" w:themeFill="accent1" w:themeFillTint="33"/>
            <w:vAlign w:val="bottom"/>
          </w:tcPr>
          <w:p w14:paraId="69AE2D4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(83) 3256-2071</w:t>
            </w:r>
          </w:p>
        </w:tc>
      </w:tr>
      <w:tr w:rsidR="00C4689B" w:rsidRPr="00000624" w14:paraId="78434F14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32616F8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vAlign w:val="center"/>
          </w:tcPr>
          <w:p w14:paraId="5EFFEC8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Alhandra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1B22AFA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1CB91F4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4F2254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vAlign w:val="bottom"/>
          </w:tcPr>
          <w:p w14:paraId="588C4AD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Emeief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Jose Albino Pimentel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191FE93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(83) 3256-2071</w:t>
            </w:r>
          </w:p>
        </w:tc>
      </w:tr>
    </w:tbl>
    <w:p w14:paraId="493D9984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5B37427B" w14:textId="77777777" w:rsidR="00C4689B" w:rsidRPr="00000624" w:rsidRDefault="00C4689B" w:rsidP="00A5373D">
      <w:pPr>
        <w:spacing w:after="0" w:line="276" w:lineRule="auto"/>
        <w:jc w:val="both"/>
        <w:rPr>
          <w:rFonts w:ascii="Arial" w:eastAsiaTheme="majorEastAsia" w:hAnsi="Arial" w:cs="Arial"/>
          <w:sz w:val="28"/>
          <w:szCs w:val="28"/>
        </w:rPr>
      </w:pPr>
    </w:p>
    <w:p w14:paraId="71FE473E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Tabela 10</w:t>
      </w:r>
    </w:p>
    <w:p w14:paraId="42FFF834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Seleção preliminar das Escolas para aplicação da Pesquisa de Campo (Pernambuco).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032D5EFC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E1C54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59D4D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47F23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24BA5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Dependência 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0E886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94CD7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9AF81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7C9FFDF8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A1932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eastAsiaTheme="majorEastAsia" w:hAnsi="Arial" w:cs="Arial"/>
                <w:sz w:val="28"/>
                <w:szCs w:val="28"/>
              </w:rPr>
              <w:t>PE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179651E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Recife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7CD1C21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160FFA1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00"/>
            <w:vAlign w:val="center"/>
          </w:tcPr>
          <w:p w14:paraId="7DFB443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shd w:val="clear" w:color="auto" w:fill="FFFF00"/>
            <w:vAlign w:val="bottom"/>
          </w:tcPr>
          <w:p w14:paraId="2B74BA5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Professora Fontainha De Abreu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FFF00"/>
            <w:vAlign w:val="bottom"/>
          </w:tcPr>
          <w:p w14:paraId="381E473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(81) 3181-4159</w:t>
            </w:r>
          </w:p>
        </w:tc>
      </w:tr>
      <w:tr w:rsidR="00C4689B" w:rsidRPr="00000624" w14:paraId="44C390A5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20DF1B3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2A24CEA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Recife</w:t>
            </w:r>
          </w:p>
        </w:tc>
        <w:tc>
          <w:tcPr>
            <w:tcW w:w="1417" w:type="dxa"/>
            <w:vAlign w:val="center"/>
          </w:tcPr>
          <w:p w14:paraId="611887D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051F9B7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vAlign w:val="center"/>
          </w:tcPr>
          <w:p w14:paraId="289C211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bottom"/>
          </w:tcPr>
          <w:p w14:paraId="08AD2DD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Carmela Dutra</w:t>
            </w:r>
          </w:p>
        </w:tc>
        <w:tc>
          <w:tcPr>
            <w:tcW w:w="2268" w:type="dxa"/>
            <w:vAlign w:val="bottom"/>
          </w:tcPr>
          <w:p w14:paraId="76C37DF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(81) 3181-2720</w:t>
            </w:r>
          </w:p>
        </w:tc>
      </w:tr>
      <w:tr w:rsidR="00C4689B" w:rsidRPr="00000624" w14:paraId="39C4860A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1D90DAC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592650D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Recife</w:t>
            </w:r>
          </w:p>
        </w:tc>
        <w:tc>
          <w:tcPr>
            <w:tcW w:w="1417" w:type="dxa"/>
            <w:vAlign w:val="center"/>
          </w:tcPr>
          <w:p w14:paraId="2DF86A0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2E08562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10DEC8B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vAlign w:val="center"/>
          </w:tcPr>
          <w:p w14:paraId="4DC6586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Mauricio De Nassau</w:t>
            </w:r>
          </w:p>
        </w:tc>
        <w:tc>
          <w:tcPr>
            <w:tcW w:w="2268" w:type="dxa"/>
            <w:vAlign w:val="bottom"/>
          </w:tcPr>
          <w:p w14:paraId="4D39B43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(81) 3355-6322</w:t>
            </w:r>
          </w:p>
        </w:tc>
      </w:tr>
      <w:tr w:rsidR="00C4689B" w:rsidRPr="00000624" w14:paraId="56223EBC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43570D7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7DAC744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Recife</w:t>
            </w:r>
          </w:p>
        </w:tc>
        <w:tc>
          <w:tcPr>
            <w:tcW w:w="1417" w:type="dxa"/>
            <w:vAlign w:val="center"/>
          </w:tcPr>
          <w:p w14:paraId="5BF5D72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014AF94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344944E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bottom"/>
          </w:tcPr>
          <w:p w14:paraId="79E40E6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Monsenhor Viana</w:t>
            </w:r>
          </w:p>
        </w:tc>
        <w:tc>
          <w:tcPr>
            <w:tcW w:w="2268" w:type="dxa"/>
            <w:vAlign w:val="bottom"/>
          </w:tcPr>
          <w:p w14:paraId="3D0A7B2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(81) 3355-4136</w:t>
            </w:r>
          </w:p>
        </w:tc>
      </w:tr>
      <w:tr w:rsidR="00C4689B" w:rsidRPr="00000624" w14:paraId="066F3CCE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ACD906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D9E2F3" w:themeFill="accent1" w:themeFillTint="33"/>
            <w:vAlign w:val="center"/>
          </w:tcPr>
          <w:p w14:paraId="3B29C50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Igarassu</w:t>
            </w:r>
          </w:p>
        </w:tc>
        <w:tc>
          <w:tcPr>
            <w:tcW w:w="1417" w:type="dxa"/>
            <w:shd w:val="clear" w:color="auto" w:fill="D9E2F3" w:themeFill="accent1" w:themeFillTint="33"/>
            <w:vAlign w:val="center"/>
          </w:tcPr>
          <w:p w14:paraId="4C77FF3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shd w:val="clear" w:color="auto" w:fill="D9E2F3" w:themeFill="accent1" w:themeFillTint="33"/>
            <w:vAlign w:val="center"/>
          </w:tcPr>
          <w:p w14:paraId="32860BB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5B7C2A3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D9E2F3" w:themeFill="accent1" w:themeFillTint="33"/>
            <w:vAlign w:val="bottom"/>
          </w:tcPr>
          <w:p w14:paraId="456B9B4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Francisco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Simoes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Da Costa</w:t>
            </w:r>
          </w:p>
        </w:tc>
        <w:tc>
          <w:tcPr>
            <w:tcW w:w="2268" w:type="dxa"/>
            <w:shd w:val="clear" w:color="auto" w:fill="D9E2F3" w:themeFill="accent1" w:themeFillTint="33"/>
            <w:vAlign w:val="bottom"/>
          </w:tcPr>
          <w:p w14:paraId="4C30C7D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(81) 3543-0868</w:t>
            </w:r>
          </w:p>
        </w:tc>
      </w:tr>
      <w:tr w:rsidR="00C4689B" w:rsidRPr="00000624" w14:paraId="3AF5515A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47C591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6171BDC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Igarassu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638AB55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5B5BA4F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65D49A2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shd w:val="clear" w:color="auto" w:fill="92D050"/>
            <w:vAlign w:val="bottom"/>
          </w:tcPr>
          <w:p w14:paraId="282BB99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Joao Batista De Fraga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92D050"/>
            <w:vAlign w:val="bottom"/>
          </w:tcPr>
          <w:p w14:paraId="307CB33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(81) 99152-5134</w:t>
            </w:r>
          </w:p>
        </w:tc>
      </w:tr>
    </w:tbl>
    <w:p w14:paraId="703EBEE3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322DF876" w14:textId="77777777" w:rsidR="00C4689B" w:rsidRPr="00000624" w:rsidRDefault="00C4689B" w:rsidP="00A5373D">
      <w:pPr>
        <w:spacing w:after="0" w:line="276" w:lineRule="auto"/>
        <w:jc w:val="both"/>
        <w:rPr>
          <w:rFonts w:ascii="Arial" w:eastAsiaTheme="majorEastAsia" w:hAnsi="Arial" w:cs="Arial"/>
          <w:sz w:val="28"/>
          <w:szCs w:val="28"/>
        </w:rPr>
      </w:pPr>
    </w:p>
    <w:p w14:paraId="28A19339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Tabela 11</w:t>
      </w:r>
    </w:p>
    <w:p w14:paraId="5999A8B4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Seleção preliminar das Escolas para aplicação da Pesquisa de Campo (Piauí).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70B6E95E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E9E7A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6962A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F9E70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219D6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Dependência 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A0AE1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44A12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E7DA8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28FB250C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3BF2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eastAsiaTheme="majorEastAsia" w:hAnsi="Arial" w:cs="Arial"/>
                <w:sz w:val="28"/>
                <w:szCs w:val="28"/>
              </w:rPr>
              <w:t>PI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5A69D6E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Teresina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2966F0B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6D2D027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center"/>
          </w:tcPr>
          <w:p w14:paraId="72C5016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bottom"/>
          </w:tcPr>
          <w:p w14:paraId="0AD3824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Ceti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Didacio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Silva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D9E2F3" w:themeFill="accent1" w:themeFillTint="33"/>
            <w:vAlign w:val="bottom"/>
          </w:tcPr>
          <w:p w14:paraId="6F3A41C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 (86) 3236-7943</w:t>
            </w:r>
          </w:p>
        </w:tc>
      </w:tr>
      <w:tr w:rsidR="00C4689B" w:rsidRPr="00000624" w14:paraId="53276548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45C9139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4E01D76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Teresina</w:t>
            </w:r>
          </w:p>
        </w:tc>
        <w:tc>
          <w:tcPr>
            <w:tcW w:w="1417" w:type="dxa"/>
            <w:vAlign w:val="center"/>
          </w:tcPr>
          <w:p w14:paraId="37B1902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31F47DD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vAlign w:val="center"/>
          </w:tcPr>
          <w:p w14:paraId="0B8D62A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bottom"/>
          </w:tcPr>
          <w:p w14:paraId="4A0D57B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U E Governador Joao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Climaco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Dalmeida</w:t>
            </w:r>
            <w:proofErr w:type="spellEnd"/>
          </w:p>
        </w:tc>
        <w:tc>
          <w:tcPr>
            <w:tcW w:w="2268" w:type="dxa"/>
            <w:vAlign w:val="bottom"/>
          </w:tcPr>
          <w:p w14:paraId="7CEAB4C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(86) 3216-3381</w:t>
            </w:r>
          </w:p>
        </w:tc>
      </w:tr>
      <w:tr w:rsidR="00C4689B" w:rsidRPr="00000624" w14:paraId="4AE30136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29654D3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FFFF00"/>
            <w:vAlign w:val="center"/>
          </w:tcPr>
          <w:p w14:paraId="2E4F99C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Teresina</w:t>
            </w:r>
          </w:p>
        </w:tc>
        <w:tc>
          <w:tcPr>
            <w:tcW w:w="1417" w:type="dxa"/>
            <w:shd w:val="clear" w:color="auto" w:fill="FFFF00"/>
            <w:vAlign w:val="center"/>
          </w:tcPr>
          <w:p w14:paraId="3ECA877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7ABB877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0749CD8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FFFF00"/>
            <w:vAlign w:val="bottom"/>
          </w:tcPr>
          <w:p w14:paraId="355DBAE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Mariano Alves De Carvalho</w:t>
            </w:r>
          </w:p>
        </w:tc>
        <w:tc>
          <w:tcPr>
            <w:tcW w:w="2268" w:type="dxa"/>
            <w:shd w:val="clear" w:color="auto" w:fill="FFFF00"/>
            <w:vAlign w:val="bottom"/>
          </w:tcPr>
          <w:p w14:paraId="67D754F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(86) 3215-7678</w:t>
            </w:r>
          </w:p>
        </w:tc>
      </w:tr>
      <w:tr w:rsidR="00C4689B" w:rsidRPr="00000624" w14:paraId="0B583786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01B2560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319B031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Teresina</w:t>
            </w:r>
          </w:p>
        </w:tc>
        <w:tc>
          <w:tcPr>
            <w:tcW w:w="1417" w:type="dxa"/>
            <w:vAlign w:val="center"/>
          </w:tcPr>
          <w:p w14:paraId="22D34EB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1F7EE75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627EDFC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center"/>
          </w:tcPr>
          <w:p w14:paraId="385BE54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Municipal Professor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Antilhon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Ribeiro Soares</w:t>
            </w:r>
          </w:p>
        </w:tc>
        <w:tc>
          <w:tcPr>
            <w:tcW w:w="2268" w:type="dxa"/>
            <w:vAlign w:val="bottom"/>
          </w:tcPr>
          <w:p w14:paraId="3878BF8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(86) 3215-7958</w:t>
            </w:r>
          </w:p>
        </w:tc>
      </w:tr>
      <w:tr w:rsidR="00C4689B" w:rsidRPr="00000624" w14:paraId="4020C1A8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5256B9D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6425373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Nazária</w:t>
            </w:r>
            <w:proofErr w:type="spellEnd"/>
          </w:p>
        </w:tc>
        <w:tc>
          <w:tcPr>
            <w:tcW w:w="1417" w:type="dxa"/>
            <w:vAlign w:val="center"/>
          </w:tcPr>
          <w:p w14:paraId="02C504D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vAlign w:val="center"/>
          </w:tcPr>
          <w:p w14:paraId="5B57723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44C6689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vAlign w:val="center"/>
          </w:tcPr>
          <w:p w14:paraId="0AA7AFA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Municipal Crispim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Ii</w:t>
            </w:r>
            <w:proofErr w:type="spellEnd"/>
          </w:p>
        </w:tc>
        <w:tc>
          <w:tcPr>
            <w:tcW w:w="2268" w:type="dxa"/>
            <w:vAlign w:val="bottom"/>
          </w:tcPr>
          <w:p w14:paraId="5E09FC4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(86) 99994-1847</w:t>
            </w:r>
          </w:p>
        </w:tc>
      </w:tr>
      <w:tr w:rsidR="00C4689B" w:rsidRPr="00000624" w14:paraId="7CE022C5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43B21FE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237E9A8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Nazária</w:t>
            </w:r>
            <w:proofErr w:type="spellEnd"/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4AFB6DC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2AAE8C3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0545BA3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5F05146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Municipal Teresa De Jesus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Araujo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Marques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92D050"/>
            <w:vAlign w:val="bottom"/>
          </w:tcPr>
          <w:p w14:paraId="60ECF0D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(86) 99843-5739</w:t>
            </w:r>
          </w:p>
        </w:tc>
      </w:tr>
    </w:tbl>
    <w:p w14:paraId="3DA2E863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2DB9EB84" w14:textId="77777777" w:rsidR="00C4689B" w:rsidRPr="00000624" w:rsidRDefault="00C4689B" w:rsidP="00A5373D">
      <w:pPr>
        <w:spacing w:after="0" w:line="276" w:lineRule="auto"/>
        <w:jc w:val="both"/>
        <w:rPr>
          <w:rFonts w:ascii="Arial" w:eastAsiaTheme="majorEastAsia" w:hAnsi="Arial" w:cs="Arial"/>
          <w:sz w:val="28"/>
          <w:szCs w:val="28"/>
        </w:rPr>
      </w:pPr>
    </w:p>
    <w:p w14:paraId="508D00B7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lastRenderedPageBreak/>
        <w:t>Tabela 12</w:t>
      </w:r>
    </w:p>
    <w:p w14:paraId="4C615D8C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Seleção preliminar das Escolas para aplicação da Pesquisa de Campo (Rio Grande do Norte).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6B8D7352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4EA15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91875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2CA1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E820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Dependência 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9F4BE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30362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99A64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42DA74FF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8DF61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eastAsiaTheme="majorEastAsia" w:hAnsi="Arial" w:cs="Arial"/>
                <w:sz w:val="28"/>
                <w:szCs w:val="28"/>
              </w:rPr>
              <w:t>RN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vAlign w:val="bottom"/>
          </w:tcPr>
          <w:p w14:paraId="5D26C05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Natal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32AEEB8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7B8F87C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4C585A9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vAlign w:val="bottom"/>
          </w:tcPr>
          <w:p w14:paraId="749864B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Estadual General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Dioscoro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Vale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155D999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(084)32326976</w:t>
            </w:r>
          </w:p>
        </w:tc>
      </w:tr>
      <w:tr w:rsidR="00C4689B" w:rsidRPr="00000624" w14:paraId="007945D2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51C7427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92D050"/>
            <w:vAlign w:val="bottom"/>
          </w:tcPr>
          <w:p w14:paraId="644E85C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Natal</w:t>
            </w:r>
          </w:p>
        </w:tc>
        <w:tc>
          <w:tcPr>
            <w:tcW w:w="1417" w:type="dxa"/>
            <w:shd w:val="clear" w:color="auto" w:fill="92D050"/>
            <w:vAlign w:val="center"/>
          </w:tcPr>
          <w:p w14:paraId="33702C3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92D050"/>
            <w:vAlign w:val="center"/>
          </w:tcPr>
          <w:p w14:paraId="715D27E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1DD08E4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shd w:val="clear" w:color="auto" w:fill="92D050"/>
            <w:vAlign w:val="bottom"/>
          </w:tcPr>
          <w:p w14:paraId="64F0019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Estadual Almirante Newton Braga Faria</w:t>
            </w:r>
          </w:p>
        </w:tc>
        <w:tc>
          <w:tcPr>
            <w:tcW w:w="2268" w:type="dxa"/>
            <w:shd w:val="clear" w:color="auto" w:fill="92D050"/>
            <w:vAlign w:val="bottom"/>
          </w:tcPr>
          <w:p w14:paraId="667A64C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(84) 3232-6624</w:t>
            </w:r>
          </w:p>
        </w:tc>
      </w:tr>
      <w:tr w:rsidR="00C4689B" w:rsidRPr="00000624" w14:paraId="42AB5679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477831C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bottom"/>
          </w:tcPr>
          <w:p w14:paraId="69196FE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Natal</w:t>
            </w:r>
          </w:p>
        </w:tc>
        <w:tc>
          <w:tcPr>
            <w:tcW w:w="1417" w:type="dxa"/>
            <w:vAlign w:val="center"/>
          </w:tcPr>
          <w:p w14:paraId="0FE6344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0D7149D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4E2A64B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vAlign w:val="bottom"/>
          </w:tcPr>
          <w:p w14:paraId="4B67AA3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Esc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Municipal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Prof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Otto De Brito Guerra</w:t>
            </w:r>
          </w:p>
        </w:tc>
        <w:tc>
          <w:tcPr>
            <w:tcW w:w="2268" w:type="dxa"/>
            <w:vAlign w:val="bottom"/>
          </w:tcPr>
          <w:p w14:paraId="62FA982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(84) 3232-8373</w:t>
            </w:r>
          </w:p>
        </w:tc>
      </w:tr>
      <w:tr w:rsidR="00C4689B" w:rsidRPr="00000624" w14:paraId="1FC927C2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42213F0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D9E2F3" w:themeFill="accent1" w:themeFillTint="33"/>
            <w:vAlign w:val="bottom"/>
          </w:tcPr>
          <w:p w14:paraId="107C4FB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Natal</w:t>
            </w:r>
          </w:p>
        </w:tc>
        <w:tc>
          <w:tcPr>
            <w:tcW w:w="1417" w:type="dxa"/>
            <w:shd w:val="clear" w:color="auto" w:fill="D9E2F3" w:themeFill="accent1" w:themeFillTint="33"/>
            <w:vAlign w:val="center"/>
          </w:tcPr>
          <w:p w14:paraId="0C0B7E6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D9E2F3" w:themeFill="accent1" w:themeFillTint="33"/>
            <w:vAlign w:val="center"/>
          </w:tcPr>
          <w:p w14:paraId="2FFCAAC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0B30761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shd w:val="clear" w:color="auto" w:fill="D9E2F3" w:themeFill="accent1" w:themeFillTint="33"/>
            <w:vAlign w:val="center"/>
          </w:tcPr>
          <w:p w14:paraId="5D2E925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Esc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Mul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Profa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Francisca Ferreira Da Silva</w:t>
            </w:r>
          </w:p>
        </w:tc>
        <w:tc>
          <w:tcPr>
            <w:tcW w:w="2268" w:type="dxa"/>
            <w:shd w:val="clear" w:color="auto" w:fill="D9E2F3" w:themeFill="accent1" w:themeFillTint="33"/>
            <w:vAlign w:val="bottom"/>
          </w:tcPr>
          <w:p w14:paraId="5EAFF7F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(84) 3232-4861</w:t>
            </w:r>
          </w:p>
        </w:tc>
      </w:tr>
      <w:tr w:rsidR="00C4689B" w:rsidRPr="00000624" w14:paraId="3509962E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0307139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FFFF00"/>
            <w:vAlign w:val="center"/>
          </w:tcPr>
          <w:p w14:paraId="4186969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Macaíba</w:t>
            </w:r>
          </w:p>
        </w:tc>
        <w:tc>
          <w:tcPr>
            <w:tcW w:w="1417" w:type="dxa"/>
            <w:shd w:val="clear" w:color="auto" w:fill="FFFF00"/>
            <w:vAlign w:val="center"/>
          </w:tcPr>
          <w:p w14:paraId="634AF9F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4E63650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562856A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FFFF00"/>
            <w:vAlign w:val="bottom"/>
          </w:tcPr>
          <w:p w14:paraId="6491F21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Escola Estadual De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Trairas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Professora Ivonete Felipe De Souza Ensino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Medio</w:t>
            </w:r>
            <w:proofErr w:type="spellEnd"/>
          </w:p>
        </w:tc>
        <w:tc>
          <w:tcPr>
            <w:tcW w:w="2268" w:type="dxa"/>
            <w:shd w:val="clear" w:color="auto" w:fill="FFFF00"/>
            <w:vAlign w:val="center"/>
          </w:tcPr>
          <w:p w14:paraId="4E01C5A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(84) 3631-2054</w:t>
            </w:r>
          </w:p>
        </w:tc>
      </w:tr>
      <w:tr w:rsidR="00C4689B" w:rsidRPr="00000624" w14:paraId="664FCC2E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4BD320C0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14:paraId="7D9C4ED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Macaíba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708ABB2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153A574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A331AB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vAlign w:val="bottom"/>
          </w:tcPr>
          <w:p w14:paraId="15954CE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Em Iolanda Chaves Lucena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1BB4132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(84) 99446-0178</w:t>
            </w:r>
          </w:p>
        </w:tc>
      </w:tr>
    </w:tbl>
    <w:p w14:paraId="1E58FB12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56A4ACC4" w14:textId="77777777" w:rsidR="00C4689B" w:rsidRPr="00000624" w:rsidRDefault="00C4689B" w:rsidP="00A5373D">
      <w:pPr>
        <w:spacing w:after="0" w:line="276" w:lineRule="auto"/>
        <w:jc w:val="both"/>
        <w:rPr>
          <w:rFonts w:ascii="Arial" w:eastAsiaTheme="majorEastAsia" w:hAnsi="Arial" w:cs="Arial"/>
          <w:sz w:val="28"/>
          <w:szCs w:val="28"/>
        </w:rPr>
      </w:pPr>
    </w:p>
    <w:p w14:paraId="0684C322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Tabela 13</w:t>
      </w:r>
    </w:p>
    <w:p w14:paraId="2E3EA05B" w14:textId="77777777" w:rsidR="00C4689B" w:rsidRPr="00000624" w:rsidRDefault="00C4689B" w:rsidP="00A5373D">
      <w:pPr>
        <w:pStyle w:val="SemEspaamento"/>
        <w:rPr>
          <w:rFonts w:ascii="Arial" w:eastAsiaTheme="majorEastAsia" w:hAnsi="Arial" w:cs="Arial"/>
          <w:bCs w:val="0"/>
          <w:color w:val="auto"/>
          <w:sz w:val="28"/>
          <w:szCs w:val="28"/>
        </w:rPr>
      </w:pPr>
      <w:r w:rsidRPr="00000624">
        <w:rPr>
          <w:rFonts w:ascii="Arial" w:eastAsiaTheme="majorEastAsia" w:hAnsi="Arial" w:cs="Arial"/>
          <w:bCs w:val="0"/>
          <w:color w:val="auto"/>
          <w:sz w:val="28"/>
          <w:szCs w:val="28"/>
        </w:rPr>
        <w:t>Seleção preliminar das Escolas para aplicação da Pesquisa de Campo (Sergipe).</w:t>
      </w:r>
    </w:p>
    <w:tbl>
      <w:tblPr>
        <w:tblW w:w="13603" w:type="dxa"/>
        <w:tblLayout w:type="fixed"/>
        <w:tblLook w:val="04A0" w:firstRow="1" w:lastRow="0" w:firstColumn="1" w:lastColumn="0" w:noHBand="0" w:noVBand="1"/>
      </w:tblPr>
      <w:tblGrid>
        <w:gridCol w:w="702"/>
        <w:gridCol w:w="1845"/>
        <w:gridCol w:w="1417"/>
        <w:gridCol w:w="1560"/>
        <w:gridCol w:w="1134"/>
        <w:gridCol w:w="4677"/>
        <w:gridCol w:w="2268"/>
      </w:tblGrid>
      <w:tr w:rsidR="00C4689B" w:rsidRPr="00000624" w14:paraId="008C6C6E" w14:textId="77777777" w:rsidTr="00967445">
        <w:trPr>
          <w:trHeight w:val="993"/>
        </w:trPr>
        <w:tc>
          <w:tcPr>
            <w:tcW w:w="70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9A94F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5142E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Município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81B30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Localização Espacial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BEC69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 xml:space="preserve">Dependência </w:t>
            </w:r>
            <w:r w:rsidRPr="00000624">
              <w:rPr>
                <w:rFonts w:ascii="Arial" w:hAnsi="Arial" w:cs="Arial"/>
                <w:sz w:val="28"/>
                <w:szCs w:val="28"/>
              </w:rPr>
              <w:lastRenderedPageBreak/>
              <w:t>Administrativa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D5C35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lastRenderedPageBreak/>
              <w:t>IDEGES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B469D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Nome Da Escola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4DAA5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Contato</w:t>
            </w:r>
          </w:p>
        </w:tc>
      </w:tr>
      <w:tr w:rsidR="00C4689B" w:rsidRPr="00000624" w14:paraId="4BD72609" w14:textId="77777777" w:rsidTr="00967445">
        <w:tc>
          <w:tcPr>
            <w:tcW w:w="70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285A8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eastAsiaTheme="majorEastAsia" w:hAnsi="Arial" w:cs="Arial"/>
                <w:sz w:val="28"/>
                <w:szCs w:val="28"/>
              </w:rPr>
              <w:t>SE</w:t>
            </w:r>
          </w:p>
        </w:tc>
        <w:tc>
          <w:tcPr>
            <w:tcW w:w="1845" w:type="dxa"/>
            <w:tcBorders>
              <w:top w:val="single" w:sz="4" w:space="0" w:color="auto"/>
            </w:tcBorders>
            <w:vAlign w:val="center"/>
          </w:tcPr>
          <w:p w14:paraId="7524D69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Itabaiana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2149280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0E91433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75CCC1C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tcBorders>
              <w:top w:val="single" w:sz="4" w:space="0" w:color="auto"/>
            </w:tcBorders>
            <w:vAlign w:val="bottom"/>
          </w:tcPr>
          <w:p w14:paraId="4B3250C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Estadual Guilhermino Bezerra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64527EC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(79) 3431-8423</w:t>
            </w:r>
          </w:p>
        </w:tc>
      </w:tr>
      <w:tr w:rsidR="00C4689B" w:rsidRPr="00000624" w14:paraId="5EC0F4B0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17DAFD8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92D050"/>
            <w:vAlign w:val="center"/>
          </w:tcPr>
          <w:p w14:paraId="473C670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Aracaju</w:t>
            </w:r>
          </w:p>
        </w:tc>
        <w:tc>
          <w:tcPr>
            <w:tcW w:w="1417" w:type="dxa"/>
            <w:shd w:val="clear" w:color="auto" w:fill="92D050"/>
            <w:vAlign w:val="center"/>
          </w:tcPr>
          <w:p w14:paraId="734A3D1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92D050"/>
            <w:vAlign w:val="center"/>
          </w:tcPr>
          <w:p w14:paraId="0217176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Estadual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4AEA18D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shd w:val="clear" w:color="auto" w:fill="92D050"/>
            <w:vAlign w:val="bottom"/>
          </w:tcPr>
          <w:p w14:paraId="11C8006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Estadual 8 De Julho</w:t>
            </w:r>
          </w:p>
        </w:tc>
        <w:tc>
          <w:tcPr>
            <w:tcW w:w="2268" w:type="dxa"/>
            <w:shd w:val="clear" w:color="auto" w:fill="92D050"/>
            <w:vAlign w:val="bottom"/>
          </w:tcPr>
          <w:p w14:paraId="40C4F39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(79) 3179-7760</w:t>
            </w:r>
          </w:p>
        </w:tc>
      </w:tr>
      <w:tr w:rsidR="00C4689B" w:rsidRPr="00000624" w14:paraId="0560AE63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2B77FD2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FFFF00"/>
            <w:vAlign w:val="center"/>
          </w:tcPr>
          <w:p w14:paraId="353856C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Aracaju</w:t>
            </w:r>
          </w:p>
        </w:tc>
        <w:tc>
          <w:tcPr>
            <w:tcW w:w="1417" w:type="dxa"/>
            <w:shd w:val="clear" w:color="auto" w:fill="FFFF00"/>
            <w:vAlign w:val="center"/>
          </w:tcPr>
          <w:p w14:paraId="4D65E94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59B44D72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750BEEC5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FFFF00"/>
            <w:vAlign w:val="center"/>
          </w:tcPr>
          <w:p w14:paraId="65D3EC08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Emef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Alencar Cardoso</w:t>
            </w:r>
          </w:p>
        </w:tc>
        <w:tc>
          <w:tcPr>
            <w:tcW w:w="2268" w:type="dxa"/>
            <w:shd w:val="clear" w:color="auto" w:fill="FFFF00"/>
            <w:vAlign w:val="bottom"/>
          </w:tcPr>
          <w:p w14:paraId="0E12E17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(79) 3179-2230</w:t>
            </w:r>
          </w:p>
        </w:tc>
      </w:tr>
      <w:tr w:rsidR="00C4689B" w:rsidRPr="00000624" w14:paraId="2AEA0E24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690EADC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14:paraId="732CC23E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Aracaju</w:t>
            </w:r>
          </w:p>
        </w:tc>
        <w:tc>
          <w:tcPr>
            <w:tcW w:w="1417" w:type="dxa"/>
            <w:vAlign w:val="center"/>
          </w:tcPr>
          <w:p w14:paraId="1724AB6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Urbana</w:t>
            </w:r>
          </w:p>
        </w:tc>
        <w:tc>
          <w:tcPr>
            <w:tcW w:w="1560" w:type="dxa"/>
            <w:vAlign w:val="center"/>
          </w:tcPr>
          <w:p w14:paraId="74D0510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vAlign w:val="center"/>
          </w:tcPr>
          <w:p w14:paraId="76C165B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vAlign w:val="bottom"/>
          </w:tcPr>
          <w:p w14:paraId="7468E89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Emef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Prof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Jose </w:t>
            </w:r>
            <w:proofErr w:type="spellStart"/>
            <w:r w:rsidRPr="00000624">
              <w:rPr>
                <w:rFonts w:ascii="Arial" w:hAnsi="Arial" w:cs="Arial"/>
                <w:sz w:val="28"/>
                <w:szCs w:val="28"/>
              </w:rPr>
              <w:t>Antonio</w:t>
            </w:r>
            <w:proofErr w:type="spellEnd"/>
            <w:r w:rsidRPr="00000624">
              <w:rPr>
                <w:rFonts w:ascii="Arial" w:hAnsi="Arial" w:cs="Arial"/>
                <w:sz w:val="28"/>
                <w:szCs w:val="28"/>
              </w:rPr>
              <w:t xml:space="preserve"> Da Costa Melo</w:t>
            </w:r>
          </w:p>
        </w:tc>
        <w:tc>
          <w:tcPr>
            <w:tcW w:w="2268" w:type="dxa"/>
            <w:vAlign w:val="bottom"/>
          </w:tcPr>
          <w:p w14:paraId="77AFB61A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(79) 3179-1883</w:t>
            </w:r>
          </w:p>
        </w:tc>
      </w:tr>
      <w:tr w:rsidR="00C4689B" w:rsidRPr="00000624" w14:paraId="6BAAFE41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702D36F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shd w:val="clear" w:color="auto" w:fill="D9E2F3" w:themeFill="accent1" w:themeFillTint="33"/>
            <w:vAlign w:val="bottom"/>
          </w:tcPr>
          <w:p w14:paraId="11A1C0C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Itaporanga d'Ajuda</w:t>
            </w:r>
          </w:p>
        </w:tc>
        <w:tc>
          <w:tcPr>
            <w:tcW w:w="1417" w:type="dxa"/>
            <w:shd w:val="clear" w:color="auto" w:fill="D9E2F3" w:themeFill="accent1" w:themeFillTint="33"/>
            <w:vAlign w:val="center"/>
          </w:tcPr>
          <w:p w14:paraId="056D444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shd w:val="clear" w:color="auto" w:fill="D9E2F3" w:themeFill="accent1" w:themeFillTint="33"/>
            <w:vAlign w:val="center"/>
          </w:tcPr>
          <w:p w14:paraId="4BE0EAD3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0E9D7FBD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Alto</w:t>
            </w:r>
          </w:p>
        </w:tc>
        <w:tc>
          <w:tcPr>
            <w:tcW w:w="4677" w:type="dxa"/>
            <w:shd w:val="clear" w:color="auto" w:fill="D9E2F3" w:themeFill="accent1" w:themeFillTint="33"/>
            <w:vAlign w:val="bottom"/>
          </w:tcPr>
          <w:p w14:paraId="4B3A3C64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Jose Freitas Dos Santos</w:t>
            </w:r>
          </w:p>
        </w:tc>
        <w:tc>
          <w:tcPr>
            <w:tcW w:w="2268" w:type="dxa"/>
            <w:shd w:val="clear" w:color="auto" w:fill="D9E2F3" w:themeFill="accent1" w:themeFillTint="33"/>
            <w:vAlign w:val="bottom"/>
          </w:tcPr>
          <w:p w14:paraId="142BB427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 (79) 99946-1265</w:t>
            </w:r>
          </w:p>
        </w:tc>
      </w:tr>
      <w:tr w:rsidR="00C4689B" w:rsidRPr="00000624" w14:paraId="33F394EE" w14:textId="77777777" w:rsidTr="00967445">
        <w:tc>
          <w:tcPr>
            <w:tcW w:w="702" w:type="dxa"/>
            <w:vMerge/>
            <w:tcBorders>
              <w:bottom w:val="single" w:sz="4" w:space="0" w:color="auto"/>
            </w:tcBorders>
            <w:vAlign w:val="center"/>
          </w:tcPr>
          <w:p w14:paraId="19E8E566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14:paraId="16B52F2F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Itaporanga d'Ajuda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3FDFC93C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Campo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0737CE41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Municipal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2F043B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Baixo</w:t>
            </w:r>
          </w:p>
        </w:tc>
        <w:tc>
          <w:tcPr>
            <w:tcW w:w="4677" w:type="dxa"/>
            <w:tcBorders>
              <w:bottom w:val="single" w:sz="4" w:space="0" w:color="auto"/>
            </w:tcBorders>
            <w:vAlign w:val="center"/>
          </w:tcPr>
          <w:p w14:paraId="5662B4D9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Escola Municipal Joao Sobral Garcez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3C0BBDB" w14:textId="77777777" w:rsidR="00C4689B" w:rsidRPr="00000624" w:rsidRDefault="00C4689B" w:rsidP="00A5373D">
            <w:pPr>
              <w:spacing w:after="0" w:line="240" w:lineRule="auto"/>
              <w:jc w:val="both"/>
              <w:rPr>
                <w:rFonts w:ascii="Arial" w:eastAsiaTheme="majorEastAsia" w:hAnsi="Arial" w:cs="Arial"/>
                <w:sz w:val="28"/>
                <w:szCs w:val="28"/>
              </w:rPr>
            </w:pPr>
            <w:r w:rsidRPr="00000624">
              <w:rPr>
                <w:rFonts w:ascii="Arial" w:hAnsi="Arial" w:cs="Arial"/>
                <w:sz w:val="28"/>
                <w:szCs w:val="28"/>
              </w:rPr>
              <w:t>(79) 99604-9019</w:t>
            </w:r>
          </w:p>
        </w:tc>
      </w:tr>
    </w:tbl>
    <w:p w14:paraId="22A5362B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  <w:r w:rsidRPr="00000624">
        <w:rPr>
          <w:rFonts w:ascii="Arial" w:hAnsi="Arial" w:cs="Arial"/>
          <w:sz w:val="28"/>
          <w:szCs w:val="28"/>
        </w:rPr>
        <w:t>Fonte: Elaboração própria</w:t>
      </w:r>
    </w:p>
    <w:p w14:paraId="371BE2F1" w14:textId="77777777" w:rsidR="00C4689B" w:rsidRPr="00000624" w:rsidRDefault="00C4689B" w:rsidP="00A5373D">
      <w:pPr>
        <w:spacing w:after="0"/>
        <w:jc w:val="both"/>
        <w:rPr>
          <w:rFonts w:ascii="Arial" w:hAnsi="Arial" w:cs="Arial"/>
          <w:sz w:val="28"/>
          <w:szCs w:val="28"/>
        </w:rPr>
      </w:pPr>
    </w:p>
    <w:p w14:paraId="62DCAD25" w14:textId="77777777" w:rsidR="002516AD" w:rsidRPr="00000624" w:rsidRDefault="002516AD" w:rsidP="00A5373D">
      <w:pPr>
        <w:spacing w:after="0"/>
        <w:jc w:val="both"/>
        <w:rPr>
          <w:rFonts w:ascii="Arial" w:hAnsi="Arial" w:cs="Arial"/>
          <w:color w:val="FF0000"/>
          <w:sz w:val="28"/>
          <w:szCs w:val="28"/>
        </w:rPr>
      </w:pPr>
    </w:p>
    <w:p w14:paraId="14E9E2BF" w14:textId="3B76BD58" w:rsidR="002516AD" w:rsidRPr="00000624" w:rsidRDefault="0027350A" w:rsidP="00A5373D">
      <w:pPr>
        <w:spacing w:after="0"/>
        <w:jc w:val="both"/>
        <w:rPr>
          <w:rFonts w:ascii="Arial" w:hAnsi="Arial" w:cs="Arial"/>
          <w:color w:val="FF0000"/>
          <w:sz w:val="28"/>
          <w:szCs w:val="28"/>
        </w:rPr>
      </w:pPr>
      <w:r w:rsidRPr="00000624">
        <w:rPr>
          <w:rFonts w:ascii="Arial" w:hAnsi="Arial" w:cs="Arial"/>
          <w:color w:val="FF0000"/>
          <w:sz w:val="28"/>
          <w:szCs w:val="28"/>
        </w:rPr>
        <w:t>---------------------------------------------------------------------------------------------------------------------------------</w:t>
      </w:r>
    </w:p>
    <w:sectPr w:rsidR="002516AD" w:rsidRPr="00000624" w:rsidSect="002A3A64">
      <w:pgSz w:w="16838" w:h="11906" w:orient="landscape"/>
      <w:pgMar w:top="1701" w:right="1418" w:bottom="1701" w:left="1418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Cletiane Araújo" w:date="2022-07-05T17:07:00Z" w:initials="CA">
    <w:p w14:paraId="39DFF661" w14:textId="77777777" w:rsidR="00C643B4" w:rsidRDefault="00C643B4" w:rsidP="00C643B4">
      <w:pPr>
        <w:pStyle w:val="Textodecomentrio"/>
      </w:pPr>
      <w:r>
        <w:rPr>
          <w:rStyle w:val="Refdecomentrio"/>
        </w:rPr>
        <w:annotationRef/>
      </w:r>
      <w:r>
        <w:t xml:space="preserve">Questões referentes ao subproduto </w:t>
      </w:r>
      <w:r>
        <w:rPr>
          <w:rFonts w:ascii="Arial Narrow" w:hAnsi="Arial Narrow"/>
          <w:color w:val="222222"/>
          <w:shd w:val="clear" w:color="auto" w:fill="FFFFFF"/>
        </w:rPr>
        <w:t>6.1.6</w:t>
      </w:r>
      <w:r>
        <w:rPr>
          <w:rFonts w:ascii="Arial Narrow" w:hAnsi="Arial Narrow"/>
          <w:b/>
          <w:bCs/>
          <w:color w:val="222222"/>
          <w:shd w:val="clear" w:color="auto" w:fill="FFFFFF"/>
        </w:rPr>
        <w:t> Análise do Grau de Cobertura Espacial do PDDE na Região Nordeste.</w:t>
      </w:r>
    </w:p>
  </w:comment>
  <w:comment w:id="2" w:author="Cletiane Araújo" w:date="2022-07-05T17:05:00Z" w:initials="CA">
    <w:p w14:paraId="5FFBCC77" w14:textId="77777777" w:rsidR="00C643B4" w:rsidRDefault="00C643B4" w:rsidP="00C643B4">
      <w:pPr>
        <w:pStyle w:val="Textodecomentrio"/>
      </w:pPr>
      <w:r>
        <w:rPr>
          <w:rStyle w:val="Refdecomentrio"/>
        </w:rPr>
        <w:annotationRef/>
      </w:r>
      <w:r>
        <w:t xml:space="preserve">Questões referentes ao subproduto </w:t>
      </w:r>
      <w:r>
        <w:rPr>
          <w:rFonts w:ascii="Arial Narrow" w:hAnsi="Arial Narrow"/>
          <w:color w:val="222222"/>
          <w:shd w:val="clear" w:color="auto" w:fill="FFFFFF"/>
        </w:rPr>
        <w:t>6.1.5</w:t>
      </w:r>
      <w:r>
        <w:rPr>
          <w:rFonts w:ascii="Arial Narrow" w:hAnsi="Arial Narrow"/>
          <w:b/>
          <w:bCs/>
          <w:color w:val="222222"/>
          <w:shd w:val="clear" w:color="auto" w:fill="FFFFFF"/>
        </w:rPr>
        <w:t> Mapeamento da Execução Financeira e da Inadimplência do PDDE na Região Nordeste.</w:t>
      </w:r>
    </w:p>
  </w:comment>
  <w:comment w:id="3" w:author="Cletiane Araújo" w:date="2022-07-05T16:56:00Z" w:initials="CA">
    <w:p w14:paraId="59DFDA47" w14:textId="77777777" w:rsidR="00C643B4" w:rsidRDefault="00C643B4" w:rsidP="00C643B4">
      <w:pPr>
        <w:pStyle w:val="Textodecomentrio"/>
      </w:pPr>
      <w:r>
        <w:rPr>
          <w:rStyle w:val="Refdecomentrio"/>
        </w:rPr>
        <w:annotationRef/>
      </w:r>
      <w:r>
        <w:t xml:space="preserve">Questões referentes ao subproduto </w:t>
      </w:r>
      <w:r>
        <w:rPr>
          <w:rFonts w:ascii="Arial Narrow" w:hAnsi="Arial Narrow"/>
          <w:color w:val="222222"/>
          <w:shd w:val="clear" w:color="auto" w:fill="FFFFFF"/>
        </w:rPr>
        <w:t>6.1.2</w:t>
      </w:r>
      <w:r>
        <w:rPr>
          <w:rFonts w:ascii="Arial Narrow" w:hAnsi="Arial Narrow"/>
          <w:b/>
          <w:bCs/>
          <w:color w:val="222222"/>
          <w:shd w:val="clear" w:color="auto" w:fill="FFFFFF"/>
        </w:rPr>
        <w:t> Relatório de Percepção da Qualidade da Assistência Técnica do PDDE na Região Nordeste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9DFF661" w15:done="0"/>
  <w15:commentEx w15:paraId="5FFBCC77" w15:done="0"/>
  <w15:commentEx w15:paraId="59DFDA47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9DFF661" w16cid:durableId="266EEE5B"/>
  <w16cid:commentId w16cid:paraId="5FFBCC77" w16cid:durableId="266EEDC4"/>
  <w16cid:commentId w16cid:paraId="59DFDA47" w16cid:durableId="266EEBA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514D6" w14:textId="77777777" w:rsidR="0019160F" w:rsidRDefault="0019160F" w:rsidP="00917DEA">
      <w:pPr>
        <w:spacing w:after="0" w:line="240" w:lineRule="auto"/>
      </w:pPr>
      <w:r>
        <w:separator/>
      </w:r>
    </w:p>
  </w:endnote>
  <w:endnote w:type="continuationSeparator" w:id="0">
    <w:p w14:paraId="061E58E1" w14:textId="77777777" w:rsidR="0019160F" w:rsidRDefault="0019160F" w:rsidP="00917D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??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5A49D" w14:textId="77777777" w:rsidR="0019160F" w:rsidRDefault="0019160F" w:rsidP="00917DEA">
      <w:pPr>
        <w:spacing w:after="0" w:line="240" w:lineRule="auto"/>
      </w:pPr>
      <w:r>
        <w:separator/>
      </w:r>
    </w:p>
  </w:footnote>
  <w:footnote w:type="continuationSeparator" w:id="0">
    <w:p w14:paraId="7D8519DB" w14:textId="77777777" w:rsidR="0019160F" w:rsidRDefault="0019160F" w:rsidP="00917D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3632A"/>
    <w:multiLevelType w:val="hybridMultilevel"/>
    <w:tmpl w:val="613A5BD6"/>
    <w:lvl w:ilvl="0" w:tplc="4CFA83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BF2C25"/>
    <w:multiLevelType w:val="hybridMultilevel"/>
    <w:tmpl w:val="BC662B1E"/>
    <w:lvl w:ilvl="0" w:tplc="8E34C8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4148A6"/>
    <w:multiLevelType w:val="hybridMultilevel"/>
    <w:tmpl w:val="8828F18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06028F"/>
    <w:multiLevelType w:val="hybridMultilevel"/>
    <w:tmpl w:val="5E0EBBA0"/>
    <w:lvl w:ilvl="0" w:tplc="D354E92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2D4000"/>
    <w:multiLevelType w:val="hybridMultilevel"/>
    <w:tmpl w:val="9370BF8A"/>
    <w:lvl w:ilvl="0" w:tplc="9710BAA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4D08A4"/>
    <w:multiLevelType w:val="hybridMultilevel"/>
    <w:tmpl w:val="3BD0F978"/>
    <w:lvl w:ilvl="0" w:tplc="2ACE8B0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ED3017"/>
    <w:multiLevelType w:val="hybridMultilevel"/>
    <w:tmpl w:val="14D0BEC4"/>
    <w:lvl w:ilvl="0" w:tplc="0D1C2F10">
      <w:start w:val="1"/>
      <w:numFmt w:val="decimal"/>
      <w:lvlText w:val="%1"/>
      <w:lvlJc w:val="left"/>
      <w:pPr>
        <w:ind w:left="720" w:hanging="360"/>
      </w:pPr>
      <w:rPr>
        <w:rFonts w:ascii="Arial" w:eastAsiaTheme="minorHAns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B97061"/>
    <w:multiLevelType w:val="hybridMultilevel"/>
    <w:tmpl w:val="ABC66390"/>
    <w:lvl w:ilvl="0" w:tplc="D5B05F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549B9"/>
    <w:multiLevelType w:val="hybridMultilevel"/>
    <w:tmpl w:val="FD32F336"/>
    <w:lvl w:ilvl="0" w:tplc="B7F8259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0010C8"/>
    <w:multiLevelType w:val="hybridMultilevel"/>
    <w:tmpl w:val="23F86D24"/>
    <w:lvl w:ilvl="0" w:tplc="69B22BAE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2E06AA"/>
    <w:multiLevelType w:val="hybridMultilevel"/>
    <w:tmpl w:val="A4969058"/>
    <w:lvl w:ilvl="0" w:tplc="E7843C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FFB4B49"/>
    <w:multiLevelType w:val="hybridMultilevel"/>
    <w:tmpl w:val="1506F93E"/>
    <w:lvl w:ilvl="0" w:tplc="3816378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B6160F"/>
    <w:multiLevelType w:val="hybridMultilevel"/>
    <w:tmpl w:val="6A6E6C4C"/>
    <w:lvl w:ilvl="0" w:tplc="A7921CD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8731CA"/>
    <w:multiLevelType w:val="hybridMultilevel"/>
    <w:tmpl w:val="2BE2F8D8"/>
    <w:lvl w:ilvl="0" w:tplc="118446F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2786003">
    <w:abstractNumId w:val="4"/>
  </w:num>
  <w:num w:numId="2" w16cid:durableId="1390760920">
    <w:abstractNumId w:val="8"/>
  </w:num>
  <w:num w:numId="3" w16cid:durableId="2051417576">
    <w:abstractNumId w:val="3"/>
  </w:num>
  <w:num w:numId="4" w16cid:durableId="1930191900">
    <w:abstractNumId w:val="1"/>
  </w:num>
  <w:num w:numId="5" w16cid:durableId="1096172475">
    <w:abstractNumId w:val="0"/>
  </w:num>
  <w:num w:numId="6" w16cid:durableId="1183856979">
    <w:abstractNumId w:val="12"/>
  </w:num>
  <w:num w:numId="7" w16cid:durableId="1650090608">
    <w:abstractNumId w:val="11"/>
  </w:num>
  <w:num w:numId="8" w16cid:durableId="1292899264">
    <w:abstractNumId w:val="10"/>
  </w:num>
  <w:num w:numId="9" w16cid:durableId="2045790005">
    <w:abstractNumId w:val="13"/>
  </w:num>
  <w:num w:numId="10" w16cid:durableId="825588323">
    <w:abstractNumId w:val="6"/>
  </w:num>
  <w:num w:numId="11" w16cid:durableId="232811767">
    <w:abstractNumId w:val="5"/>
  </w:num>
  <w:num w:numId="12" w16cid:durableId="1399014036">
    <w:abstractNumId w:val="7"/>
  </w:num>
  <w:num w:numId="13" w16cid:durableId="1170632182">
    <w:abstractNumId w:val="9"/>
  </w:num>
  <w:num w:numId="14" w16cid:durableId="20841818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9A3"/>
    <w:rsid w:val="00000624"/>
    <w:rsid w:val="00004CC9"/>
    <w:rsid w:val="00006C15"/>
    <w:rsid w:val="0001157D"/>
    <w:rsid w:val="00012F30"/>
    <w:rsid w:val="00027832"/>
    <w:rsid w:val="00027EA5"/>
    <w:rsid w:val="00040924"/>
    <w:rsid w:val="00053B04"/>
    <w:rsid w:val="00056053"/>
    <w:rsid w:val="00057271"/>
    <w:rsid w:val="0006035B"/>
    <w:rsid w:val="00071E2C"/>
    <w:rsid w:val="00080AD1"/>
    <w:rsid w:val="00081DE2"/>
    <w:rsid w:val="00082041"/>
    <w:rsid w:val="000A0EBB"/>
    <w:rsid w:val="000A18F4"/>
    <w:rsid w:val="000A2D9B"/>
    <w:rsid w:val="000A56AE"/>
    <w:rsid w:val="000A673C"/>
    <w:rsid w:val="000A685B"/>
    <w:rsid w:val="000A7443"/>
    <w:rsid w:val="000B43C5"/>
    <w:rsid w:val="000B4933"/>
    <w:rsid w:val="000B7199"/>
    <w:rsid w:val="000B7F75"/>
    <w:rsid w:val="000C3F3D"/>
    <w:rsid w:val="000C61C3"/>
    <w:rsid w:val="000D1D71"/>
    <w:rsid w:val="000D3ADF"/>
    <w:rsid w:val="000D5E21"/>
    <w:rsid w:val="000D616C"/>
    <w:rsid w:val="000E0DA2"/>
    <w:rsid w:val="000F10D5"/>
    <w:rsid w:val="00101E62"/>
    <w:rsid w:val="001028DE"/>
    <w:rsid w:val="001032D7"/>
    <w:rsid w:val="00104D4B"/>
    <w:rsid w:val="001078E1"/>
    <w:rsid w:val="00107E37"/>
    <w:rsid w:val="00116F2A"/>
    <w:rsid w:val="00120B83"/>
    <w:rsid w:val="00124C7E"/>
    <w:rsid w:val="00125286"/>
    <w:rsid w:val="00126D36"/>
    <w:rsid w:val="001311B6"/>
    <w:rsid w:val="001334CC"/>
    <w:rsid w:val="00136004"/>
    <w:rsid w:val="00136A7E"/>
    <w:rsid w:val="001416F2"/>
    <w:rsid w:val="00143B59"/>
    <w:rsid w:val="00154DE3"/>
    <w:rsid w:val="00160557"/>
    <w:rsid w:val="00160B9A"/>
    <w:rsid w:val="00165100"/>
    <w:rsid w:val="0018116A"/>
    <w:rsid w:val="0018745A"/>
    <w:rsid w:val="0019160F"/>
    <w:rsid w:val="001A2691"/>
    <w:rsid w:val="001A2923"/>
    <w:rsid w:val="001A3E02"/>
    <w:rsid w:val="001B0877"/>
    <w:rsid w:val="001B54D9"/>
    <w:rsid w:val="001C09B8"/>
    <w:rsid w:val="001C63E2"/>
    <w:rsid w:val="001D142C"/>
    <w:rsid w:val="001D5A3C"/>
    <w:rsid w:val="001D6310"/>
    <w:rsid w:val="001E223C"/>
    <w:rsid w:val="001F32D3"/>
    <w:rsid w:val="0020716B"/>
    <w:rsid w:val="00215A27"/>
    <w:rsid w:val="002244BF"/>
    <w:rsid w:val="00225706"/>
    <w:rsid w:val="00226A50"/>
    <w:rsid w:val="00230DD8"/>
    <w:rsid w:val="00232ACE"/>
    <w:rsid w:val="00242CF5"/>
    <w:rsid w:val="002516AD"/>
    <w:rsid w:val="00251C92"/>
    <w:rsid w:val="0025593F"/>
    <w:rsid w:val="002562A1"/>
    <w:rsid w:val="0027350A"/>
    <w:rsid w:val="00277452"/>
    <w:rsid w:val="00283A7D"/>
    <w:rsid w:val="0028717C"/>
    <w:rsid w:val="00293324"/>
    <w:rsid w:val="002963E5"/>
    <w:rsid w:val="002A3A64"/>
    <w:rsid w:val="002A5CC1"/>
    <w:rsid w:val="002C39CB"/>
    <w:rsid w:val="002E7198"/>
    <w:rsid w:val="002F60F2"/>
    <w:rsid w:val="002F6D23"/>
    <w:rsid w:val="00301D07"/>
    <w:rsid w:val="00302DEA"/>
    <w:rsid w:val="003044FB"/>
    <w:rsid w:val="00312218"/>
    <w:rsid w:val="003278A9"/>
    <w:rsid w:val="00346C51"/>
    <w:rsid w:val="00350115"/>
    <w:rsid w:val="00355E38"/>
    <w:rsid w:val="00373115"/>
    <w:rsid w:val="0037311E"/>
    <w:rsid w:val="003764E7"/>
    <w:rsid w:val="003765AF"/>
    <w:rsid w:val="0038122A"/>
    <w:rsid w:val="003830C4"/>
    <w:rsid w:val="00383158"/>
    <w:rsid w:val="0038604B"/>
    <w:rsid w:val="00386DFF"/>
    <w:rsid w:val="0038735D"/>
    <w:rsid w:val="00387488"/>
    <w:rsid w:val="00397D31"/>
    <w:rsid w:val="003A0501"/>
    <w:rsid w:val="003A0965"/>
    <w:rsid w:val="003B31CB"/>
    <w:rsid w:val="003B50E0"/>
    <w:rsid w:val="003C5C22"/>
    <w:rsid w:val="003D3233"/>
    <w:rsid w:val="003D35D9"/>
    <w:rsid w:val="003E3ECF"/>
    <w:rsid w:val="00407F43"/>
    <w:rsid w:val="00410257"/>
    <w:rsid w:val="0041500C"/>
    <w:rsid w:val="004164C6"/>
    <w:rsid w:val="00417A9B"/>
    <w:rsid w:val="0043428B"/>
    <w:rsid w:val="004343AD"/>
    <w:rsid w:val="00435C31"/>
    <w:rsid w:val="004410D2"/>
    <w:rsid w:val="00445812"/>
    <w:rsid w:val="00447562"/>
    <w:rsid w:val="00452259"/>
    <w:rsid w:val="00465EE8"/>
    <w:rsid w:val="004722D4"/>
    <w:rsid w:val="004748A7"/>
    <w:rsid w:val="004752A4"/>
    <w:rsid w:val="00476423"/>
    <w:rsid w:val="004772F9"/>
    <w:rsid w:val="00483C51"/>
    <w:rsid w:val="0049210E"/>
    <w:rsid w:val="004A093E"/>
    <w:rsid w:val="004A1F97"/>
    <w:rsid w:val="004B2BAC"/>
    <w:rsid w:val="004B4DC7"/>
    <w:rsid w:val="004B583D"/>
    <w:rsid w:val="004B6D76"/>
    <w:rsid w:val="004D2A9A"/>
    <w:rsid w:val="004D39AA"/>
    <w:rsid w:val="004D4AD7"/>
    <w:rsid w:val="004D5253"/>
    <w:rsid w:val="004E19CF"/>
    <w:rsid w:val="004E33F4"/>
    <w:rsid w:val="004F1D78"/>
    <w:rsid w:val="004F44C0"/>
    <w:rsid w:val="004F7024"/>
    <w:rsid w:val="005017B0"/>
    <w:rsid w:val="00502423"/>
    <w:rsid w:val="00506616"/>
    <w:rsid w:val="005217BE"/>
    <w:rsid w:val="0052691C"/>
    <w:rsid w:val="00526B2A"/>
    <w:rsid w:val="00531000"/>
    <w:rsid w:val="00532EDC"/>
    <w:rsid w:val="00533772"/>
    <w:rsid w:val="00533B61"/>
    <w:rsid w:val="005343AE"/>
    <w:rsid w:val="00535DC3"/>
    <w:rsid w:val="00542B22"/>
    <w:rsid w:val="00545352"/>
    <w:rsid w:val="0054785D"/>
    <w:rsid w:val="00551558"/>
    <w:rsid w:val="00554252"/>
    <w:rsid w:val="00554AFF"/>
    <w:rsid w:val="00554F5B"/>
    <w:rsid w:val="00562704"/>
    <w:rsid w:val="005627B7"/>
    <w:rsid w:val="00564C4F"/>
    <w:rsid w:val="00567DF6"/>
    <w:rsid w:val="00571657"/>
    <w:rsid w:val="00574AA4"/>
    <w:rsid w:val="0057521E"/>
    <w:rsid w:val="005819BD"/>
    <w:rsid w:val="0058274D"/>
    <w:rsid w:val="00585223"/>
    <w:rsid w:val="00596F24"/>
    <w:rsid w:val="005A0953"/>
    <w:rsid w:val="005A35CD"/>
    <w:rsid w:val="005B1070"/>
    <w:rsid w:val="005B2FE3"/>
    <w:rsid w:val="005C1A65"/>
    <w:rsid w:val="005C2094"/>
    <w:rsid w:val="005C216C"/>
    <w:rsid w:val="005C46A1"/>
    <w:rsid w:val="005C5DD7"/>
    <w:rsid w:val="005D7148"/>
    <w:rsid w:val="005E1466"/>
    <w:rsid w:val="005E1890"/>
    <w:rsid w:val="005E39CE"/>
    <w:rsid w:val="005E7DF2"/>
    <w:rsid w:val="0060150A"/>
    <w:rsid w:val="0060348B"/>
    <w:rsid w:val="00606839"/>
    <w:rsid w:val="00607050"/>
    <w:rsid w:val="00611284"/>
    <w:rsid w:val="0061143E"/>
    <w:rsid w:val="00612359"/>
    <w:rsid w:val="00612C1B"/>
    <w:rsid w:val="006142D4"/>
    <w:rsid w:val="00624850"/>
    <w:rsid w:val="0062689A"/>
    <w:rsid w:val="0063406A"/>
    <w:rsid w:val="0064063A"/>
    <w:rsid w:val="006430BD"/>
    <w:rsid w:val="00652499"/>
    <w:rsid w:val="00654D3A"/>
    <w:rsid w:val="006609ED"/>
    <w:rsid w:val="00661178"/>
    <w:rsid w:val="00661E62"/>
    <w:rsid w:val="00665178"/>
    <w:rsid w:val="00675E2E"/>
    <w:rsid w:val="00677823"/>
    <w:rsid w:val="00677914"/>
    <w:rsid w:val="00683EE1"/>
    <w:rsid w:val="006876C6"/>
    <w:rsid w:val="00692270"/>
    <w:rsid w:val="00693394"/>
    <w:rsid w:val="006977F2"/>
    <w:rsid w:val="006A62EE"/>
    <w:rsid w:val="006D57C5"/>
    <w:rsid w:val="006E54D9"/>
    <w:rsid w:val="006F4F98"/>
    <w:rsid w:val="006F695A"/>
    <w:rsid w:val="00700B63"/>
    <w:rsid w:val="00702FDE"/>
    <w:rsid w:val="0070524C"/>
    <w:rsid w:val="00707FCA"/>
    <w:rsid w:val="007113F0"/>
    <w:rsid w:val="00712ABA"/>
    <w:rsid w:val="007218FF"/>
    <w:rsid w:val="007231C1"/>
    <w:rsid w:val="0072661C"/>
    <w:rsid w:val="00733A6C"/>
    <w:rsid w:val="00741496"/>
    <w:rsid w:val="00750101"/>
    <w:rsid w:val="007507F2"/>
    <w:rsid w:val="00763BBA"/>
    <w:rsid w:val="007668C0"/>
    <w:rsid w:val="0077020C"/>
    <w:rsid w:val="00771B95"/>
    <w:rsid w:val="00780C90"/>
    <w:rsid w:val="007817FE"/>
    <w:rsid w:val="0078474A"/>
    <w:rsid w:val="00784921"/>
    <w:rsid w:val="00790005"/>
    <w:rsid w:val="007A43D7"/>
    <w:rsid w:val="007B11CF"/>
    <w:rsid w:val="007B5CA6"/>
    <w:rsid w:val="007C0B4E"/>
    <w:rsid w:val="007D01EF"/>
    <w:rsid w:val="007D65BA"/>
    <w:rsid w:val="007E78BA"/>
    <w:rsid w:val="007F23A7"/>
    <w:rsid w:val="007F3401"/>
    <w:rsid w:val="008011B1"/>
    <w:rsid w:val="008011F4"/>
    <w:rsid w:val="008066B0"/>
    <w:rsid w:val="00811C72"/>
    <w:rsid w:val="00812F63"/>
    <w:rsid w:val="00814890"/>
    <w:rsid w:val="008220E7"/>
    <w:rsid w:val="00822367"/>
    <w:rsid w:val="0082419D"/>
    <w:rsid w:val="00833FF3"/>
    <w:rsid w:val="00841F2E"/>
    <w:rsid w:val="00843B24"/>
    <w:rsid w:val="008443F2"/>
    <w:rsid w:val="00845AF2"/>
    <w:rsid w:val="008461E5"/>
    <w:rsid w:val="00847602"/>
    <w:rsid w:val="0084762D"/>
    <w:rsid w:val="00854B94"/>
    <w:rsid w:val="00862DEA"/>
    <w:rsid w:val="00865CE8"/>
    <w:rsid w:val="008672F6"/>
    <w:rsid w:val="008710D7"/>
    <w:rsid w:val="008762EF"/>
    <w:rsid w:val="00890DE2"/>
    <w:rsid w:val="00896B61"/>
    <w:rsid w:val="008A6F0A"/>
    <w:rsid w:val="008B3CC2"/>
    <w:rsid w:val="008B53DE"/>
    <w:rsid w:val="008B5DF9"/>
    <w:rsid w:val="008C1FBF"/>
    <w:rsid w:val="008C2834"/>
    <w:rsid w:val="008C340D"/>
    <w:rsid w:val="008C540D"/>
    <w:rsid w:val="008D07E1"/>
    <w:rsid w:val="008E495E"/>
    <w:rsid w:val="008E4F76"/>
    <w:rsid w:val="008E757B"/>
    <w:rsid w:val="008F19D8"/>
    <w:rsid w:val="008F1F37"/>
    <w:rsid w:val="008F4E0E"/>
    <w:rsid w:val="0090655A"/>
    <w:rsid w:val="00913523"/>
    <w:rsid w:val="00917DEA"/>
    <w:rsid w:val="00926A65"/>
    <w:rsid w:val="009325F4"/>
    <w:rsid w:val="00943261"/>
    <w:rsid w:val="00954B3E"/>
    <w:rsid w:val="009679CD"/>
    <w:rsid w:val="009772B0"/>
    <w:rsid w:val="00994F5B"/>
    <w:rsid w:val="00996795"/>
    <w:rsid w:val="009A1F49"/>
    <w:rsid w:val="009A425D"/>
    <w:rsid w:val="009A4624"/>
    <w:rsid w:val="009B44A2"/>
    <w:rsid w:val="009B764C"/>
    <w:rsid w:val="009C0C30"/>
    <w:rsid w:val="009C3E90"/>
    <w:rsid w:val="009D19EC"/>
    <w:rsid w:val="009D360F"/>
    <w:rsid w:val="009D6302"/>
    <w:rsid w:val="009E4E42"/>
    <w:rsid w:val="009E6AFA"/>
    <w:rsid w:val="009F1480"/>
    <w:rsid w:val="00A064B2"/>
    <w:rsid w:val="00A21FDB"/>
    <w:rsid w:val="00A2557E"/>
    <w:rsid w:val="00A33595"/>
    <w:rsid w:val="00A366C2"/>
    <w:rsid w:val="00A42A85"/>
    <w:rsid w:val="00A43214"/>
    <w:rsid w:val="00A45D2E"/>
    <w:rsid w:val="00A503B7"/>
    <w:rsid w:val="00A53204"/>
    <w:rsid w:val="00A5373D"/>
    <w:rsid w:val="00A60021"/>
    <w:rsid w:val="00A6461B"/>
    <w:rsid w:val="00A65D43"/>
    <w:rsid w:val="00A67A67"/>
    <w:rsid w:val="00A70ED4"/>
    <w:rsid w:val="00A739BD"/>
    <w:rsid w:val="00A73CF8"/>
    <w:rsid w:val="00A75F9D"/>
    <w:rsid w:val="00A77358"/>
    <w:rsid w:val="00A774E5"/>
    <w:rsid w:val="00A90C40"/>
    <w:rsid w:val="00AA0E37"/>
    <w:rsid w:val="00AA1E5B"/>
    <w:rsid w:val="00AA3819"/>
    <w:rsid w:val="00AA3F10"/>
    <w:rsid w:val="00AC1E4E"/>
    <w:rsid w:val="00AC6F4A"/>
    <w:rsid w:val="00AD34CD"/>
    <w:rsid w:val="00AD6742"/>
    <w:rsid w:val="00AE4EE1"/>
    <w:rsid w:val="00B032E2"/>
    <w:rsid w:val="00B047F8"/>
    <w:rsid w:val="00B13F9E"/>
    <w:rsid w:val="00B16E5C"/>
    <w:rsid w:val="00B30926"/>
    <w:rsid w:val="00B321AE"/>
    <w:rsid w:val="00B34697"/>
    <w:rsid w:val="00B376EE"/>
    <w:rsid w:val="00B415FE"/>
    <w:rsid w:val="00B41DE5"/>
    <w:rsid w:val="00B528E0"/>
    <w:rsid w:val="00B53F48"/>
    <w:rsid w:val="00B56C89"/>
    <w:rsid w:val="00B709D7"/>
    <w:rsid w:val="00B7756A"/>
    <w:rsid w:val="00B85191"/>
    <w:rsid w:val="00B9177F"/>
    <w:rsid w:val="00BA4675"/>
    <w:rsid w:val="00BA52D7"/>
    <w:rsid w:val="00BA665A"/>
    <w:rsid w:val="00BA7C1A"/>
    <w:rsid w:val="00BB4EBF"/>
    <w:rsid w:val="00BB643D"/>
    <w:rsid w:val="00BB7458"/>
    <w:rsid w:val="00BC5D26"/>
    <w:rsid w:val="00BC71D8"/>
    <w:rsid w:val="00BD40E7"/>
    <w:rsid w:val="00BD45BC"/>
    <w:rsid w:val="00BD6F42"/>
    <w:rsid w:val="00BE1FFC"/>
    <w:rsid w:val="00BE2584"/>
    <w:rsid w:val="00BE5B7D"/>
    <w:rsid w:val="00BF0AFB"/>
    <w:rsid w:val="00BF3741"/>
    <w:rsid w:val="00BF617E"/>
    <w:rsid w:val="00BF65EC"/>
    <w:rsid w:val="00C07383"/>
    <w:rsid w:val="00C16ED3"/>
    <w:rsid w:val="00C17DCC"/>
    <w:rsid w:val="00C41578"/>
    <w:rsid w:val="00C4689B"/>
    <w:rsid w:val="00C5085A"/>
    <w:rsid w:val="00C52898"/>
    <w:rsid w:val="00C559E3"/>
    <w:rsid w:val="00C5649D"/>
    <w:rsid w:val="00C567F8"/>
    <w:rsid w:val="00C6078B"/>
    <w:rsid w:val="00C643B4"/>
    <w:rsid w:val="00C64F17"/>
    <w:rsid w:val="00C71D61"/>
    <w:rsid w:val="00C73CE6"/>
    <w:rsid w:val="00C742F1"/>
    <w:rsid w:val="00C7468D"/>
    <w:rsid w:val="00C8042F"/>
    <w:rsid w:val="00C80F19"/>
    <w:rsid w:val="00C810F5"/>
    <w:rsid w:val="00C82FF5"/>
    <w:rsid w:val="00C8606D"/>
    <w:rsid w:val="00C867F4"/>
    <w:rsid w:val="00CA1F8A"/>
    <w:rsid w:val="00CA3B17"/>
    <w:rsid w:val="00CD5C82"/>
    <w:rsid w:val="00CD7467"/>
    <w:rsid w:val="00CE1810"/>
    <w:rsid w:val="00CF2473"/>
    <w:rsid w:val="00D018A5"/>
    <w:rsid w:val="00D07F12"/>
    <w:rsid w:val="00D13D93"/>
    <w:rsid w:val="00D140E9"/>
    <w:rsid w:val="00D25DB0"/>
    <w:rsid w:val="00D3074E"/>
    <w:rsid w:val="00D37714"/>
    <w:rsid w:val="00D4057E"/>
    <w:rsid w:val="00D476DB"/>
    <w:rsid w:val="00D53976"/>
    <w:rsid w:val="00D5449D"/>
    <w:rsid w:val="00D5666B"/>
    <w:rsid w:val="00D61A22"/>
    <w:rsid w:val="00D63400"/>
    <w:rsid w:val="00D63D65"/>
    <w:rsid w:val="00D64A0C"/>
    <w:rsid w:val="00D827DC"/>
    <w:rsid w:val="00D85043"/>
    <w:rsid w:val="00D90805"/>
    <w:rsid w:val="00D91667"/>
    <w:rsid w:val="00D95FC9"/>
    <w:rsid w:val="00D963B7"/>
    <w:rsid w:val="00D96AA2"/>
    <w:rsid w:val="00DA3922"/>
    <w:rsid w:val="00DA6413"/>
    <w:rsid w:val="00DA78B2"/>
    <w:rsid w:val="00DA7D28"/>
    <w:rsid w:val="00DB055F"/>
    <w:rsid w:val="00DC0FAE"/>
    <w:rsid w:val="00DC3885"/>
    <w:rsid w:val="00DC7389"/>
    <w:rsid w:val="00DD25E2"/>
    <w:rsid w:val="00DD5F3A"/>
    <w:rsid w:val="00DF22EA"/>
    <w:rsid w:val="00E05EAC"/>
    <w:rsid w:val="00E111FD"/>
    <w:rsid w:val="00E1310A"/>
    <w:rsid w:val="00E14BFF"/>
    <w:rsid w:val="00E20AE1"/>
    <w:rsid w:val="00E23798"/>
    <w:rsid w:val="00E247CE"/>
    <w:rsid w:val="00E269C8"/>
    <w:rsid w:val="00E36616"/>
    <w:rsid w:val="00E4028C"/>
    <w:rsid w:val="00E41079"/>
    <w:rsid w:val="00E44C6D"/>
    <w:rsid w:val="00E519BE"/>
    <w:rsid w:val="00E54218"/>
    <w:rsid w:val="00E67497"/>
    <w:rsid w:val="00E675B5"/>
    <w:rsid w:val="00E71E93"/>
    <w:rsid w:val="00E75F7B"/>
    <w:rsid w:val="00E776FE"/>
    <w:rsid w:val="00E8090B"/>
    <w:rsid w:val="00E828ED"/>
    <w:rsid w:val="00E93069"/>
    <w:rsid w:val="00E9757C"/>
    <w:rsid w:val="00EA34B8"/>
    <w:rsid w:val="00EA6B84"/>
    <w:rsid w:val="00EB235D"/>
    <w:rsid w:val="00EB4E60"/>
    <w:rsid w:val="00EB7A0C"/>
    <w:rsid w:val="00EB7EB3"/>
    <w:rsid w:val="00EC3423"/>
    <w:rsid w:val="00EC7D30"/>
    <w:rsid w:val="00EC7F64"/>
    <w:rsid w:val="00ED29BA"/>
    <w:rsid w:val="00ED3447"/>
    <w:rsid w:val="00EE27F3"/>
    <w:rsid w:val="00EE5591"/>
    <w:rsid w:val="00EE7CE6"/>
    <w:rsid w:val="00EF177F"/>
    <w:rsid w:val="00EF1A21"/>
    <w:rsid w:val="00EF2B72"/>
    <w:rsid w:val="00EF4485"/>
    <w:rsid w:val="00EF5B78"/>
    <w:rsid w:val="00EF7D6E"/>
    <w:rsid w:val="00F05798"/>
    <w:rsid w:val="00F1207E"/>
    <w:rsid w:val="00F274FE"/>
    <w:rsid w:val="00F31211"/>
    <w:rsid w:val="00F429A3"/>
    <w:rsid w:val="00F56624"/>
    <w:rsid w:val="00F64634"/>
    <w:rsid w:val="00F64A4F"/>
    <w:rsid w:val="00F7526B"/>
    <w:rsid w:val="00F8573E"/>
    <w:rsid w:val="00F93EA5"/>
    <w:rsid w:val="00FA20B3"/>
    <w:rsid w:val="00FA40C8"/>
    <w:rsid w:val="00FA4B16"/>
    <w:rsid w:val="00FA520C"/>
    <w:rsid w:val="00FA7E8C"/>
    <w:rsid w:val="00FB7816"/>
    <w:rsid w:val="00FD1474"/>
    <w:rsid w:val="00FE09BE"/>
    <w:rsid w:val="00FE36D5"/>
    <w:rsid w:val="00FE5F8A"/>
    <w:rsid w:val="00FE72E3"/>
    <w:rsid w:val="00FE7924"/>
    <w:rsid w:val="00FF0A52"/>
    <w:rsid w:val="00FF2EE5"/>
    <w:rsid w:val="00FF31C3"/>
    <w:rsid w:val="00FF3BA2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94FDE"/>
  <w15:chartTrackingRefBased/>
  <w15:docId w15:val="{F4457E69-35A5-4026-BB28-24DD91D52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9A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624850"/>
    <w:pPr>
      <w:ind w:left="720"/>
      <w:contextualSpacing/>
    </w:pPr>
  </w:style>
  <w:style w:type="table" w:styleId="Tabelacomgrade">
    <w:name w:val="Table Grid"/>
    <w:basedOn w:val="Tabelanormal"/>
    <w:uiPriority w:val="39"/>
    <w:rsid w:val="002516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basedOn w:val="Normal"/>
    <w:uiPriority w:val="1"/>
    <w:qFormat/>
    <w:rsid w:val="00C4689B"/>
    <w:pPr>
      <w:spacing w:after="0" w:line="276" w:lineRule="auto"/>
      <w:ind w:left="567"/>
      <w:jc w:val="both"/>
    </w:pPr>
    <w:rPr>
      <w:rFonts w:ascii="Arial Narrow" w:eastAsia="Times New Roman" w:hAnsi="Arial Narrow"/>
      <w:bCs/>
      <w:color w:val="000000" w:themeColor="text1"/>
    </w:rPr>
  </w:style>
  <w:style w:type="paragraph" w:customStyle="1" w:styleId="Default">
    <w:name w:val="Default"/>
    <w:rsid w:val="00FE09B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917D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17DEA"/>
  </w:style>
  <w:style w:type="paragraph" w:styleId="Rodap">
    <w:name w:val="footer"/>
    <w:basedOn w:val="Normal"/>
    <w:link w:val="RodapChar"/>
    <w:uiPriority w:val="99"/>
    <w:unhideWhenUsed/>
    <w:rsid w:val="00917D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17DEA"/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643B4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643B4"/>
    <w:rPr>
      <w:sz w:val="20"/>
      <w:szCs w:val="20"/>
    </w:rPr>
  </w:style>
  <w:style w:type="character" w:styleId="Refdecomentrio">
    <w:name w:val="annotation reference"/>
    <w:uiPriority w:val="99"/>
    <w:semiHidden/>
    <w:unhideWhenUsed/>
    <w:rsid w:val="00C643B4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7F18A-E2D1-4177-BF78-D00DD560F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28</Pages>
  <Words>5647</Words>
  <Characters>30497</Characters>
  <Application>Microsoft Office Word</Application>
  <DocSecurity>0</DocSecurity>
  <Lines>254</Lines>
  <Paragraphs>72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Diniz</dc:creator>
  <cp:keywords/>
  <dc:description/>
  <cp:lastModifiedBy>Emilia Prestes</cp:lastModifiedBy>
  <cp:revision>4</cp:revision>
  <cp:lastPrinted>2022-07-08T19:42:00Z</cp:lastPrinted>
  <dcterms:created xsi:type="dcterms:W3CDTF">2022-07-09T14:00:00Z</dcterms:created>
  <dcterms:modified xsi:type="dcterms:W3CDTF">2022-07-10T20:59:00Z</dcterms:modified>
</cp:coreProperties>
</file>